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35" w:rsidRPr="00BF5B7E" w:rsidRDefault="009031CB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M</w:t>
      </w:r>
      <w:r w:rsidR="00524D35" w:rsidRPr="00BF5B7E">
        <w:rPr>
          <w:rFonts w:ascii="Trebuchet MS" w:hAnsi="Trebuchet MS" w:cs="Arial"/>
          <w:b/>
          <w:sz w:val="24"/>
          <w:szCs w:val="24"/>
        </w:rPr>
        <w:t>UNICIPIUL PAȘCANI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CONSILIUL LOCAL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</w:p>
    <w:p w:rsidR="00165A7D" w:rsidRDefault="00165A7D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B1368E" w:rsidRPr="00B1368E" w:rsidRDefault="00524D35" w:rsidP="00B1368E">
      <w:pPr>
        <w:pStyle w:val="NoSpacing"/>
        <w:ind w:right="-720"/>
        <w:jc w:val="center"/>
        <w:rPr>
          <w:rFonts w:ascii="Trebuchet MS" w:hAnsi="Trebuchet MS" w:cs="Arial"/>
          <w:b/>
          <w:sz w:val="44"/>
          <w:szCs w:val="44"/>
          <w:u w:val="single"/>
        </w:rPr>
      </w:pPr>
      <w:r w:rsidRPr="00165A7D">
        <w:rPr>
          <w:rFonts w:ascii="Trebuchet MS" w:hAnsi="Trebuchet MS" w:cs="Arial"/>
          <w:b/>
          <w:sz w:val="44"/>
          <w:szCs w:val="44"/>
          <w:u w:val="single"/>
        </w:rPr>
        <w:t>MINUTA</w:t>
      </w:r>
      <w:r w:rsidR="00B1368E">
        <w:rPr>
          <w:rFonts w:ascii="Trebuchet MS" w:hAnsi="Trebuchet MS" w:cs="Arial"/>
          <w:b/>
          <w:sz w:val="44"/>
          <w:szCs w:val="44"/>
          <w:u w:val="single"/>
        </w:rPr>
        <w:t xml:space="preserve"> </w:t>
      </w:r>
      <w:proofErr w:type="spellStart"/>
      <w:r w:rsidR="00B1368E">
        <w:rPr>
          <w:rFonts w:ascii="Trebuchet MS" w:hAnsi="Trebuchet MS" w:cs="Arial"/>
          <w:b/>
          <w:sz w:val="44"/>
          <w:szCs w:val="44"/>
          <w:u w:val="single"/>
        </w:rPr>
        <w:t>rectificată</w:t>
      </w:r>
      <w:proofErr w:type="spellEnd"/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24D35" w:rsidRPr="00FF1341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FF1341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ordinare</w:t>
      </w:r>
      <w:proofErr w:type="spellEnd"/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din data de </w:t>
      </w:r>
      <w:r w:rsidR="00EB1345">
        <w:rPr>
          <w:rFonts w:ascii="Trebuchet MS" w:hAnsi="Trebuchet MS" w:cs="Arial"/>
          <w:b/>
          <w:sz w:val="24"/>
          <w:szCs w:val="24"/>
          <w:u w:val="single"/>
        </w:rPr>
        <w:t xml:space="preserve">30 </w:t>
      </w:r>
      <w:proofErr w:type="spellStart"/>
      <w:r w:rsidR="00EB1345">
        <w:rPr>
          <w:rFonts w:ascii="Trebuchet MS" w:hAnsi="Trebuchet MS" w:cs="Arial"/>
          <w:b/>
          <w:sz w:val="24"/>
          <w:szCs w:val="24"/>
          <w:u w:val="single"/>
        </w:rPr>
        <w:t>iunie</w:t>
      </w:r>
      <w:proofErr w:type="spellEnd"/>
      <w:r w:rsidR="00EB1345">
        <w:rPr>
          <w:rFonts w:ascii="Trebuchet MS" w:hAnsi="Trebuchet MS" w:cs="Arial"/>
          <w:b/>
          <w:sz w:val="24"/>
          <w:szCs w:val="24"/>
          <w:u w:val="single"/>
        </w:rPr>
        <w:t xml:space="preserve"> 2021</w:t>
      </w:r>
      <w:r w:rsidR="00FF730D"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a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Consiliului</w:t>
      </w:r>
      <w:proofErr w:type="spellEnd"/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Local al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Municipiului</w:t>
      </w:r>
      <w:proofErr w:type="spellEnd"/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Pașcani</w:t>
      </w:r>
      <w:proofErr w:type="spellEnd"/>
    </w:p>
    <w:p w:rsidR="00524D35" w:rsidRPr="00FF1341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BF5B7E">
        <w:rPr>
          <w:rFonts w:ascii="Trebuchet MS" w:hAnsi="Trebuchet MS" w:cs="Arial"/>
          <w:sz w:val="24"/>
          <w:szCs w:val="24"/>
        </w:rPr>
        <w:t>Consiliul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Local a </w:t>
      </w:r>
      <w:proofErr w:type="spellStart"/>
      <w:r w:rsidRPr="00BF5B7E">
        <w:rPr>
          <w:rFonts w:ascii="Trebuchet MS" w:hAnsi="Trebuchet MS" w:cs="Arial"/>
          <w:sz w:val="24"/>
          <w:szCs w:val="24"/>
        </w:rPr>
        <w:t>fost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BF5B7E">
        <w:rPr>
          <w:rFonts w:ascii="Trebuchet MS" w:hAnsi="Trebuchet MS" w:cs="Arial"/>
          <w:sz w:val="24"/>
          <w:szCs w:val="24"/>
        </w:rPr>
        <w:t>convocat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BF5B7E">
        <w:rPr>
          <w:rFonts w:ascii="Trebuchet MS" w:hAnsi="Trebuchet MS" w:cs="Arial"/>
          <w:sz w:val="24"/>
          <w:szCs w:val="24"/>
        </w:rPr>
        <w:t>în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</w:t>
      </w:r>
      <w:r w:rsidRPr="00BF5B7E">
        <w:rPr>
          <w:rFonts w:ascii="Trebuchet MS" w:hAnsi="Trebuchet MS" w:cs="Arial"/>
          <w:sz w:val="24"/>
          <w:szCs w:val="24"/>
          <w:lang w:val="ro-RO"/>
        </w:rPr>
        <w:t>ședinț</w:t>
      </w:r>
      <w:proofErr w:type="gramStart"/>
      <w:r w:rsidRPr="00BF5B7E">
        <w:rPr>
          <w:rFonts w:ascii="Trebuchet MS" w:hAnsi="Trebuchet MS" w:cs="Arial"/>
          <w:sz w:val="24"/>
          <w:szCs w:val="24"/>
          <w:lang w:val="ro-RO"/>
        </w:rPr>
        <w:t>ă  ordinară</w:t>
      </w:r>
      <w:proofErr w:type="gramEnd"/>
      <w:r w:rsidRPr="00BF5B7E">
        <w:rPr>
          <w:rFonts w:ascii="Trebuchet MS" w:hAnsi="Trebuchet MS" w:cs="Arial"/>
          <w:sz w:val="24"/>
          <w:szCs w:val="24"/>
          <w:lang w:val="ro-RO"/>
        </w:rPr>
        <w:t xml:space="preserve"> la data </w:t>
      </w:r>
      <w:r w:rsidR="000846FC">
        <w:rPr>
          <w:rFonts w:ascii="Trebuchet MS" w:hAnsi="Trebuchet MS" w:cs="Arial"/>
          <w:sz w:val="24"/>
          <w:szCs w:val="24"/>
          <w:lang w:val="ro-RO"/>
        </w:rPr>
        <w:t>30 iunie</w:t>
      </w:r>
      <w:r w:rsidR="0047437E">
        <w:rPr>
          <w:rFonts w:ascii="Trebuchet MS" w:hAnsi="Trebuchet MS" w:cs="Arial"/>
          <w:sz w:val="24"/>
          <w:szCs w:val="24"/>
          <w:lang w:val="ro-RO"/>
        </w:rPr>
        <w:t xml:space="preserve"> 2021</w:t>
      </w:r>
      <w:r w:rsidRPr="00BF5B7E">
        <w:rPr>
          <w:rFonts w:ascii="Trebuchet MS" w:hAnsi="Trebuchet MS" w:cs="Arial"/>
          <w:sz w:val="24"/>
          <w:szCs w:val="24"/>
          <w:lang w:val="ro-RO"/>
        </w:rPr>
        <w:t>, ora 1</w:t>
      </w:r>
      <w:r w:rsidR="000846FC">
        <w:rPr>
          <w:rFonts w:ascii="Trebuchet MS" w:hAnsi="Trebuchet MS" w:cs="Arial"/>
          <w:sz w:val="24"/>
          <w:szCs w:val="24"/>
          <w:lang w:val="ro-RO"/>
        </w:rPr>
        <w:t>3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,00,  prin Dispoziția Primarului nr. </w:t>
      </w:r>
      <w:r w:rsidR="000846FC">
        <w:rPr>
          <w:rFonts w:ascii="Trebuchet MS" w:hAnsi="Trebuchet MS" w:cs="Arial"/>
          <w:sz w:val="24"/>
          <w:szCs w:val="24"/>
          <w:lang w:val="ro-RO"/>
        </w:rPr>
        <w:t>835/24.06.2021</w:t>
      </w:r>
      <w:r w:rsidRPr="00BF5B7E">
        <w:rPr>
          <w:rFonts w:ascii="Trebuchet MS" w:hAnsi="Trebuchet MS" w:cs="Arial"/>
          <w:sz w:val="24"/>
          <w:szCs w:val="24"/>
          <w:lang w:val="ro-RO"/>
        </w:rPr>
        <w:t>. Consilierii au fost anunțați telefonic și convocați prin poștă electronică.</w:t>
      </w: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Ședința ordinară </w:t>
      </w:r>
      <w:r w:rsidR="00165A7D">
        <w:rPr>
          <w:rFonts w:ascii="Trebuchet MS" w:hAnsi="Trebuchet MS"/>
          <w:sz w:val="24"/>
          <w:szCs w:val="24"/>
        </w:rPr>
        <w:t>începe</w:t>
      </w:r>
      <w:r w:rsidRPr="00BF5B7E">
        <w:rPr>
          <w:rFonts w:ascii="Trebuchet MS" w:hAnsi="Trebuchet MS"/>
          <w:sz w:val="24"/>
          <w:szCs w:val="24"/>
        </w:rPr>
        <w:t xml:space="preserve"> la ora </w:t>
      </w:r>
      <w:r w:rsidR="0039433A">
        <w:rPr>
          <w:rFonts w:ascii="Trebuchet MS" w:hAnsi="Trebuchet MS"/>
          <w:sz w:val="24"/>
          <w:szCs w:val="24"/>
        </w:rPr>
        <w:t>1</w:t>
      </w:r>
      <w:r w:rsidR="000846FC">
        <w:rPr>
          <w:rFonts w:ascii="Trebuchet MS" w:hAnsi="Trebuchet MS"/>
          <w:sz w:val="24"/>
          <w:szCs w:val="24"/>
        </w:rPr>
        <w:t>3</w:t>
      </w:r>
      <w:r w:rsidR="0039433A">
        <w:rPr>
          <w:rFonts w:ascii="Trebuchet MS" w:hAnsi="Trebuchet MS"/>
          <w:sz w:val="24"/>
          <w:szCs w:val="24"/>
        </w:rPr>
        <w:t>,</w:t>
      </w:r>
      <w:r w:rsidR="0047437E">
        <w:rPr>
          <w:rFonts w:ascii="Trebuchet MS" w:hAnsi="Trebuchet MS"/>
          <w:sz w:val="24"/>
          <w:szCs w:val="24"/>
        </w:rPr>
        <w:t>11</w:t>
      </w:r>
      <w:r>
        <w:rPr>
          <w:rFonts w:ascii="Trebuchet MS" w:hAnsi="Trebuchet MS"/>
          <w:sz w:val="24"/>
          <w:szCs w:val="24"/>
        </w:rPr>
        <w:t xml:space="preserve"> și se desfășoară </w:t>
      </w:r>
      <w:r w:rsidR="00F05936">
        <w:rPr>
          <w:rFonts w:ascii="Trebuchet MS" w:hAnsi="Trebuchet MS"/>
          <w:sz w:val="24"/>
          <w:szCs w:val="24"/>
        </w:rPr>
        <w:t xml:space="preserve">în sala </w:t>
      </w:r>
      <w:r w:rsidR="00996DE8">
        <w:rPr>
          <w:rFonts w:ascii="Trebuchet MS" w:hAnsi="Trebuchet MS"/>
          <w:sz w:val="24"/>
          <w:szCs w:val="24"/>
        </w:rPr>
        <w:t xml:space="preserve">de </w:t>
      </w:r>
      <w:r w:rsidR="00156026">
        <w:rPr>
          <w:rFonts w:ascii="Trebuchet MS" w:hAnsi="Trebuchet MS"/>
          <w:sz w:val="24"/>
          <w:szCs w:val="24"/>
        </w:rPr>
        <w:t>ședințe</w:t>
      </w:r>
      <w:r w:rsidR="00F05936">
        <w:rPr>
          <w:rFonts w:ascii="Trebuchet MS" w:hAnsi="Trebuchet MS"/>
          <w:sz w:val="24"/>
          <w:szCs w:val="24"/>
        </w:rPr>
        <w:t xml:space="preserve"> a municipiului Pașcani.</w:t>
      </w:r>
    </w:p>
    <w:p w:rsidR="00524D35" w:rsidRPr="00BF5B7E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0846FC" w:rsidRPr="00BF5B7E" w:rsidRDefault="000846FC" w:rsidP="000846FC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Participă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 următorii consilieri:</w:t>
      </w:r>
    </w:p>
    <w:p w:rsidR="000846FC" w:rsidRPr="00BF5B7E" w:rsidRDefault="000846FC" w:rsidP="000846FC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  <w:lang w:val="ro-RO"/>
        </w:rPr>
        <w:t xml:space="preserve">                      </w:t>
      </w:r>
    </w:p>
    <w:tbl>
      <w:tblPr>
        <w:tblW w:w="45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941"/>
      </w:tblGrid>
      <w:tr w:rsidR="000846FC" w:rsidRPr="00BF39DD" w:rsidTr="000846FC"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3941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Nume si prenume</w:t>
            </w:r>
          </w:p>
        </w:tc>
      </w:tr>
      <w:tr w:rsidR="000846FC" w:rsidRPr="00BF39DD" w:rsidTr="000846FC"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0846FC" w:rsidRPr="00074A01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AGAFIȚEI BOGDAN-GABRIEL</w:t>
            </w:r>
          </w:p>
        </w:tc>
      </w:tr>
      <w:tr w:rsidR="000846FC" w:rsidRPr="00BF39DD" w:rsidTr="000846FC"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CONACHE EDUARD-CĂTĂLIN</w:t>
            </w:r>
          </w:p>
        </w:tc>
      </w:tr>
      <w:tr w:rsidR="000846FC" w:rsidRPr="00BF39DD" w:rsidTr="000846FC">
        <w:trPr>
          <w:trHeight w:val="234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CONSTANTINESCU PETRONICA</w:t>
            </w:r>
          </w:p>
        </w:tc>
      </w:tr>
      <w:tr w:rsidR="000846FC" w:rsidRPr="00BF39DD" w:rsidTr="000846FC">
        <w:trPr>
          <w:trHeight w:val="211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DEDIU MIHAI</w:t>
            </w:r>
          </w:p>
        </w:tc>
      </w:tr>
      <w:tr w:rsidR="000846FC" w:rsidRPr="00BF39DD" w:rsidTr="000846FC">
        <w:trPr>
          <w:trHeight w:val="204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HALDAN VASILE</w:t>
            </w:r>
          </w:p>
        </w:tc>
      </w:tr>
      <w:tr w:rsidR="000846FC" w:rsidRPr="00BF39DD" w:rsidTr="000846FC">
        <w:trPr>
          <w:trHeight w:val="181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MACOVEI VLAD</w:t>
            </w:r>
            <w:r>
              <w:rPr>
                <w:rFonts w:ascii="Trebuchet MS" w:hAnsi="Trebuchet MS"/>
                <w:sz w:val="24"/>
                <w:szCs w:val="24"/>
              </w:rPr>
              <w:t>-</w:t>
            </w:r>
            <w:r w:rsidRPr="005D5DE0">
              <w:rPr>
                <w:rFonts w:ascii="Trebuchet MS" w:hAnsi="Trebuchet MS"/>
                <w:sz w:val="24"/>
                <w:szCs w:val="24"/>
              </w:rPr>
              <w:t>ANDREI</w:t>
            </w:r>
          </w:p>
        </w:tc>
      </w:tr>
      <w:tr w:rsidR="000846FC" w:rsidRPr="00BF39DD" w:rsidTr="000846FC">
        <w:trPr>
          <w:trHeight w:val="181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NEDELCU GABRIELA</w:t>
            </w:r>
          </w:p>
        </w:tc>
      </w:tr>
      <w:tr w:rsidR="000846FC" w:rsidRPr="00BF39DD" w:rsidTr="000846FC">
        <w:trPr>
          <w:trHeight w:val="280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NEMȚANU CONSTANTIN</w:t>
            </w:r>
          </w:p>
        </w:tc>
      </w:tr>
      <w:tr w:rsidR="000846FC" w:rsidRPr="00BF39DD" w:rsidTr="000846FC">
        <w:trPr>
          <w:trHeight w:val="74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OLARIU COSTEL-SORIN</w:t>
            </w:r>
          </w:p>
        </w:tc>
      </w:tr>
      <w:tr w:rsidR="000846FC" w:rsidRPr="00BF39DD" w:rsidTr="000846FC">
        <w:trPr>
          <w:trHeight w:val="74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PANTAZI DUMITRU</w:t>
            </w:r>
          </w:p>
        </w:tc>
      </w:tr>
      <w:tr w:rsidR="000846FC" w:rsidRPr="00BF39DD" w:rsidTr="000846FC">
        <w:trPr>
          <w:trHeight w:val="280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PERȚU LILIANA</w:t>
            </w:r>
          </w:p>
        </w:tc>
      </w:tr>
      <w:tr w:rsidR="000846FC" w:rsidRPr="00BF39DD" w:rsidTr="000846FC">
        <w:trPr>
          <w:trHeight w:val="70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PLEȘCAN MONICA-VASILICA</w:t>
            </w:r>
          </w:p>
        </w:tc>
      </w:tr>
      <w:tr w:rsidR="000846F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PINTILIE CIPRIAN</w:t>
            </w:r>
          </w:p>
        </w:tc>
      </w:tr>
      <w:tr w:rsidR="000846F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PRODAN MIHAI-IONUȚ</w:t>
            </w:r>
          </w:p>
        </w:tc>
      </w:tr>
      <w:tr w:rsidR="000846F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5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RĂȚOI CRISTIAN</w:t>
            </w:r>
          </w:p>
        </w:tc>
      </w:tr>
      <w:tr w:rsidR="000846F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6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SPIRIDON MIHAELA-IULIA</w:t>
            </w:r>
          </w:p>
        </w:tc>
      </w:tr>
      <w:tr w:rsidR="000846FC" w:rsidRPr="005D5DE0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7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STAMATIN COSTEL</w:t>
            </w:r>
          </w:p>
        </w:tc>
      </w:tr>
      <w:tr w:rsidR="000846FC" w:rsidRPr="005D5DE0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8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VÎRLAN MIHAI</w:t>
            </w:r>
          </w:p>
        </w:tc>
      </w:tr>
      <w:tr w:rsidR="000846FC" w:rsidRPr="005D5DE0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9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ZAGAN DAN</w:t>
            </w:r>
          </w:p>
        </w:tc>
      </w:tr>
    </w:tbl>
    <w:p w:rsidR="000846FC" w:rsidRDefault="000846FC" w:rsidP="000846FC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165A7D" w:rsidRDefault="00524D35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Participă  la ședința ordinară a Consiliului Local al Municipiului Pașcani: domnul </w:t>
      </w:r>
      <w:r w:rsidR="0047437E">
        <w:rPr>
          <w:rFonts w:ascii="Trebuchet MS" w:hAnsi="Trebuchet MS"/>
          <w:sz w:val="24"/>
          <w:szCs w:val="24"/>
        </w:rPr>
        <w:t xml:space="preserve">Marius-Nicolae </w:t>
      </w:r>
      <w:r w:rsidR="000F53EF">
        <w:rPr>
          <w:rFonts w:ascii="Trebuchet MS" w:hAnsi="Trebuchet MS"/>
          <w:sz w:val="24"/>
          <w:szCs w:val="24"/>
        </w:rPr>
        <w:t>Pintilie</w:t>
      </w:r>
      <w:r w:rsidR="0047437E"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 xml:space="preserve">– primarul municipiului Pașcani, doamna  Jitaru Irina – secretarul Municipiului Pașcani, </w:t>
      </w:r>
      <w:r w:rsidR="007C0FE4">
        <w:rPr>
          <w:rFonts w:ascii="Trebuchet MS" w:hAnsi="Trebuchet MS"/>
          <w:sz w:val="24"/>
          <w:szCs w:val="24"/>
        </w:rPr>
        <w:t xml:space="preserve">domnul Bodoașcă Mihai-Claudiu – administratorul public, </w:t>
      </w:r>
      <w:r w:rsidRPr="00BF5B7E">
        <w:rPr>
          <w:rFonts w:ascii="Trebuchet MS" w:hAnsi="Trebuchet MS"/>
          <w:sz w:val="24"/>
          <w:szCs w:val="24"/>
        </w:rPr>
        <w:t>directori, șefi de serviciu</w:t>
      </w:r>
      <w:r w:rsidR="007C0FE4">
        <w:rPr>
          <w:rFonts w:ascii="Trebuchet MS" w:hAnsi="Trebuchet MS"/>
          <w:sz w:val="24"/>
          <w:szCs w:val="24"/>
        </w:rPr>
        <w:t>,</w:t>
      </w:r>
      <w:r w:rsidRPr="00BF5B7E">
        <w:rPr>
          <w:rFonts w:ascii="Trebuchet MS" w:hAnsi="Trebuchet MS"/>
          <w:sz w:val="24"/>
          <w:szCs w:val="24"/>
        </w:rPr>
        <w:t xml:space="preserve"> funcționari publici din cadrul Primă</w:t>
      </w:r>
      <w:r>
        <w:rPr>
          <w:rFonts w:ascii="Trebuchet MS" w:hAnsi="Trebuchet MS"/>
          <w:sz w:val="24"/>
          <w:szCs w:val="24"/>
        </w:rPr>
        <w:t>riei Municipiului Pașcani,</w:t>
      </w:r>
      <w:r w:rsidR="000846FC">
        <w:rPr>
          <w:rFonts w:ascii="Trebuchet MS" w:hAnsi="Trebuchet MS"/>
          <w:sz w:val="24"/>
          <w:szCs w:val="24"/>
        </w:rPr>
        <w:t xml:space="preserve"> 7 cetățeni-</w:t>
      </w:r>
      <w:r w:rsidR="000846FC">
        <w:rPr>
          <w:rFonts w:ascii="Trebuchet MS" w:hAnsi="Trebuchet MS"/>
          <w:sz w:val="24"/>
          <w:szCs w:val="24"/>
        </w:rPr>
        <w:lastRenderedPageBreak/>
        <w:t>comercianți din Piața Vale a municipiului</w:t>
      </w:r>
      <w:r w:rsidR="0047437E">
        <w:rPr>
          <w:rFonts w:ascii="Trebuchet MS" w:hAnsi="Trebuchet MS"/>
          <w:sz w:val="24"/>
          <w:szCs w:val="24"/>
        </w:rPr>
        <w:t xml:space="preserve">, dl. Ursu Dumitru-Leonard – directorul general </w:t>
      </w:r>
      <w:r w:rsidR="000846FC">
        <w:rPr>
          <w:rFonts w:ascii="Trebuchet MS" w:hAnsi="Trebuchet MS"/>
          <w:sz w:val="24"/>
          <w:szCs w:val="24"/>
        </w:rPr>
        <w:t>și dl. Filoș-directorul economic ai SC CLP Ecoserv SRL Pașcani</w:t>
      </w:r>
      <w:r w:rsidR="0047437E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 xml:space="preserve"> </w:t>
      </w:r>
      <w:r w:rsidR="00FF30C3">
        <w:rPr>
          <w:rFonts w:ascii="Trebuchet MS" w:hAnsi="Trebuchet MS"/>
          <w:sz w:val="24"/>
          <w:szCs w:val="24"/>
        </w:rPr>
        <w:t>presa locală.</w:t>
      </w:r>
    </w:p>
    <w:p w:rsidR="001B2C5E" w:rsidRDefault="001B2C5E" w:rsidP="006F6DB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6F6DBC" w:rsidRDefault="00524D35" w:rsidP="006F6DB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Lucrările ședinței sunt conduse de </w:t>
      </w:r>
      <w:r w:rsidR="0039433A">
        <w:rPr>
          <w:rFonts w:ascii="Trebuchet MS" w:hAnsi="Trebuchet MS"/>
          <w:sz w:val="24"/>
          <w:szCs w:val="24"/>
        </w:rPr>
        <w:t xml:space="preserve">doamna consilier </w:t>
      </w:r>
      <w:r w:rsidR="0047437E">
        <w:rPr>
          <w:rFonts w:ascii="Trebuchet MS" w:hAnsi="Trebuchet MS"/>
          <w:sz w:val="24"/>
          <w:szCs w:val="24"/>
        </w:rPr>
        <w:t>Spiridon Mihaela-Iulia</w:t>
      </w:r>
      <w:r w:rsidR="000F53EF">
        <w:rPr>
          <w:rFonts w:ascii="Trebuchet MS" w:hAnsi="Trebuchet MS"/>
          <w:sz w:val="24"/>
          <w:szCs w:val="24"/>
        </w:rPr>
        <w:t>.</w:t>
      </w:r>
      <w:r w:rsidR="0047437E">
        <w:rPr>
          <w:rFonts w:ascii="Trebuchet MS" w:hAnsi="Trebuchet MS"/>
          <w:sz w:val="24"/>
          <w:szCs w:val="24"/>
        </w:rPr>
        <w:t xml:space="preserve"> </w:t>
      </w:r>
      <w:r w:rsidR="006F6DBC">
        <w:rPr>
          <w:rFonts w:ascii="Trebuchet MS" w:hAnsi="Trebuchet MS"/>
          <w:sz w:val="24"/>
          <w:szCs w:val="24"/>
        </w:rPr>
        <w:t xml:space="preserve"> </w:t>
      </w:r>
    </w:p>
    <w:p w:rsidR="00524D35" w:rsidRDefault="0047437E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Având în vedere prezența celor </w:t>
      </w:r>
      <w:r w:rsidR="000846FC">
        <w:rPr>
          <w:rFonts w:ascii="Trebuchet MS" w:hAnsi="Trebuchet MS"/>
          <w:sz w:val="24"/>
          <w:szCs w:val="24"/>
        </w:rPr>
        <w:t xml:space="preserve">7 cetățeni, președintele de ședință cere acordul consilierilor locali de a le permite expunererea problemelor înainte de începerea ședinței. </w:t>
      </w:r>
      <w:r>
        <w:rPr>
          <w:rFonts w:ascii="Trebuchet MS" w:hAnsi="Trebuchet MS"/>
          <w:sz w:val="24"/>
          <w:szCs w:val="24"/>
        </w:rPr>
        <w:t xml:space="preserve"> </w:t>
      </w:r>
    </w:p>
    <w:p w:rsidR="000846FC" w:rsidRDefault="000846FC" w:rsidP="000846FC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Rând pe rând , cetățenii prezintă problema cu care se confruntă în Piața Vale a municipiului, solicitând rezolvarea acestora de către municipalitate.</w:t>
      </w:r>
    </w:p>
    <w:p w:rsidR="00B3147E" w:rsidRDefault="000846FC" w:rsidP="00B3147E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După terminarea dezbaterilor pe problemele cetățe</w:t>
      </w:r>
      <w:r w:rsidR="00B3147E">
        <w:rPr>
          <w:rFonts w:ascii="Trebuchet MS" w:hAnsi="Trebuchet MS"/>
          <w:sz w:val="24"/>
          <w:szCs w:val="24"/>
        </w:rPr>
        <w:t xml:space="preserve">nilor, </w:t>
      </w:r>
      <w:r w:rsidR="00B3147E" w:rsidRPr="00BF5B7E">
        <w:rPr>
          <w:rFonts w:ascii="Trebuchet MS" w:hAnsi="Trebuchet MS"/>
          <w:sz w:val="24"/>
          <w:szCs w:val="24"/>
        </w:rPr>
        <w:t xml:space="preserve">Secretarul </w:t>
      </w:r>
      <w:r w:rsidR="00B3147E">
        <w:rPr>
          <w:rFonts w:ascii="Trebuchet MS" w:hAnsi="Trebuchet MS"/>
          <w:sz w:val="24"/>
          <w:szCs w:val="24"/>
        </w:rPr>
        <w:t xml:space="preserve">General al </w:t>
      </w:r>
      <w:r w:rsidR="00B3147E" w:rsidRPr="00BF5B7E">
        <w:rPr>
          <w:rFonts w:ascii="Trebuchet MS" w:hAnsi="Trebuchet MS"/>
          <w:sz w:val="24"/>
          <w:szCs w:val="24"/>
        </w:rPr>
        <w:t>municipiului Pașcani supune spre aprobare proces</w:t>
      </w:r>
      <w:r w:rsidR="00B3147E">
        <w:rPr>
          <w:rFonts w:ascii="Trebuchet MS" w:hAnsi="Trebuchet MS"/>
          <w:sz w:val="24"/>
          <w:szCs w:val="24"/>
        </w:rPr>
        <w:t>ul</w:t>
      </w:r>
      <w:r w:rsidR="00B3147E" w:rsidRPr="00BF5B7E">
        <w:rPr>
          <w:rFonts w:ascii="Trebuchet MS" w:hAnsi="Trebuchet MS"/>
          <w:sz w:val="24"/>
          <w:szCs w:val="24"/>
        </w:rPr>
        <w:t>-verbal</w:t>
      </w:r>
      <w:r w:rsidR="00B3147E">
        <w:rPr>
          <w:rFonts w:ascii="Trebuchet MS" w:hAnsi="Trebuchet MS"/>
          <w:sz w:val="24"/>
          <w:szCs w:val="24"/>
        </w:rPr>
        <w:t xml:space="preserve"> </w:t>
      </w:r>
      <w:r w:rsidR="00B3147E" w:rsidRPr="00B249F4">
        <w:rPr>
          <w:rFonts w:ascii="Trebuchet MS" w:hAnsi="Trebuchet MS"/>
          <w:sz w:val="24"/>
          <w:szCs w:val="24"/>
        </w:rPr>
        <w:t xml:space="preserve">al ședinței ordinare din </w:t>
      </w:r>
      <w:r w:rsidR="00A10FE7">
        <w:rPr>
          <w:rFonts w:ascii="Trebuchet MS" w:hAnsi="Trebuchet MS"/>
          <w:sz w:val="24"/>
          <w:szCs w:val="24"/>
        </w:rPr>
        <w:t>31.05.2021</w:t>
      </w:r>
      <w:r w:rsidR="00B3147E">
        <w:rPr>
          <w:rFonts w:ascii="Trebuchet MS" w:hAnsi="Trebuchet MS"/>
          <w:sz w:val="24"/>
          <w:szCs w:val="24"/>
        </w:rPr>
        <w:t>,</w:t>
      </w:r>
      <w:r w:rsidR="00B3147E" w:rsidRPr="00B249F4">
        <w:rPr>
          <w:rFonts w:ascii="Trebuchet MS" w:hAnsi="Trebuchet MS"/>
          <w:sz w:val="24"/>
          <w:szCs w:val="24"/>
        </w:rPr>
        <w:t xml:space="preserve"> care se aprobă cu </w:t>
      </w:r>
      <w:r w:rsidR="00B3147E">
        <w:rPr>
          <w:rFonts w:ascii="Trebuchet MS" w:hAnsi="Trebuchet MS"/>
          <w:sz w:val="24"/>
          <w:szCs w:val="24"/>
        </w:rPr>
        <w:t>1</w:t>
      </w:r>
      <w:r w:rsidR="00A10FE7">
        <w:rPr>
          <w:rFonts w:ascii="Trebuchet MS" w:hAnsi="Trebuchet MS"/>
          <w:sz w:val="24"/>
          <w:szCs w:val="24"/>
        </w:rPr>
        <w:t>9</w:t>
      </w:r>
      <w:r w:rsidR="00B3147E" w:rsidRPr="00B249F4">
        <w:rPr>
          <w:rFonts w:ascii="Trebuchet MS" w:hAnsi="Trebuchet MS"/>
          <w:sz w:val="24"/>
          <w:szCs w:val="24"/>
        </w:rPr>
        <w:t xml:space="preserve"> voturi pentru</w:t>
      </w:r>
      <w:r w:rsidR="00B3147E">
        <w:rPr>
          <w:rFonts w:ascii="Trebuchet MS" w:hAnsi="Trebuchet MS"/>
          <w:sz w:val="24"/>
          <w:szCs w:val="24"/>
        </w:rPr>
        <w:t>.</w:t>
      </w:r>
    </w:p>
    <w:p w:rsidR="00B3147E" w:rsidRDefault="00B3147E" w:rsidP="00B3147E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Secretarul </w:t>
      </w:r>
      <w:r>
        <w:rPr>
          <w:rFonts w:ascii="Trebuchet MS" w:hAnsi="Trebuchet MS"/>
          <w:sz w:val="24"/>
          <w:szCs w:val="24"/>
        </w:rPr>
        <w:t xml:space="preserve">General al </w:t>
      </w:r>
      <w:r w:rsidRPr="00BF5B7E">
        <w:rPr>
          <w:rFonts w:ascii="Trebuchet MS" w:hAnsi="Trebuchet MS"/>
          <w:sz w:val="24"/>
          <w:szCs w:val="24"/>
        </w:rPr>
        <w:t>municipiului Pașcani supune spre aprobare proces</w:t>
      </w:r>
      <w:r>
        <w:rPr>
          <w:rFonts w:ascii="Trebuchet MS" w:hAnsi="Trebuchet MS"/>
          <w:sz w:val="24"/>
          <w:szCs w:val="24"/>
        </w:rPr>
        <w:t>ul</w:t>
      </w:r>
      <w:r w:rsidRPr="00BF5B7E">
        <w:rPr>
          <w:rFonts w:ascii="Trebuchet MS" w:hAnsi="Trebuchet MS"/>
          <w:sz w:val="24"/>
          <w:szCs w:val="24"/>
        </w:rPr>
        <w:t>-verbal</w:t>
      </w:r>
      <w:r>
        <w:rPr>
          <w:rFonts w:ascii="Trebuchet MS" w:hAnsi="Trebuchet MS"/>
          <w:sz w:val="24"/>
          <w:szCs w:val="24"/>
        </w:rPr>
        <w:t xml:space="preserve"> </w:t>
      </w:r>
      <w:r w:rsidRPr="00B249F4">
        <w:rPr>
          <w:rFonts w:ascii="Trebuchet MS" w:hAnsi="Trebuchet MS"/>
          <w:sz w:val="24"/>
          <w:szCs w:val="24"/>
        </w:rPr>
        <w:t xml:space="preserve">al ședinței </w:t>
      </w:r>
      <w:r>
        <w:rPr>
          <w:rFonts w:ascii="Trebuchet MS" w:hAnsi="Trebuchet MS"/>
          <w:sz w:val="24"/>
          <w:szCs w:val="24"/>
        </w:rPr>
        <w:t>extra</w:t>
      </w:r>
      <w:r w:rsidRPr="00B249F4">
        <w:rPr>
          <w:rFonts w:ascii="Trebuchet MS" w:hAnsi="Trebuchet MS"/>
          <w:sz w:val="24"/>
          <w:szCs w:val="24"/>
        </w:rPr>
        <w:t xml:space="preserve">ordinare din </w:t>
      </w:r>
      <w:r w:rsidR="00A10FE7">
        <w:rPr>
          <w:rFonts w:ascii="Trebuchet MS" w:hAnsi="Trebuchet MS"/>
          <w:sz w:val="24"/>
          <w:szCs w:val="24"/>
        </w:rPr>
        <w:t>15.06</w:t>
      </w:r>
      <w:r>
        <w:rPr>
          <w:rFonts w:ascii="Trebuchet MS" w:hAnsi="Trebuchet MS"/>
          <w:sz w:val="24"/>
          <w:szCs w:val="24"/>
        </w:rPr>
        <w:t>.2021,</w:t>
      </w:r>
      <w:r w:rsidRPr="00B249F4">
        <w:rPr>
          <w:rFonts w:ascii="Trebuchet MS" w:hAnsi="Trebuchet MS"/>
          <w:sz w:val="24"/>
          <w:szCs w:val="24"/>
        </w:rPr>
        <w:t xml:space="preserve"> care se aprobă cu </w:t>
      </w:r>
      <w:r>
        <w:rPr>
          <w:rFonts w:ascii="Trebuchet MS" w:hAnsi="Trebuchet MS"/>
          <w:sz w:val="24"/>
          <w:szCs w:val="24"/>
        </w:rPr>
        <w:t>1</w:t>
      </w:r>
      <w:r w:rsidR="00A10FE7">
        <w:rPr>
          <w:rFonts w:ascii="Trebuchet MS" w:hAnsi="Trebuchet MS"/>
          <w:sz w:val="24"/>
          <w:szCs w:val="24"/>
        </w:rPr>
        <w:t>9</w:t>
      </w:r>
      <w:r w:rsidRPr="00B249F4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>.</w:t>
      </w:r>
    </w:p>
    <w:p w:rsidR="00FF1341" w:rsidRDefault="00FF1341" w:rsidP="00FF1341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Proiectul ordinii de zi</w:t>
      </w:r>
      <w:r w:rsidR="003F1230">
        <w:rPr>
          <w:rFonts w:ascii="Trebuchet MS" w:hAnsi="Trebuchet MS"/>
          <w:sz w:val="24"/>
          <w:szCs w:val="24"/>
        </w:rPr>
        <w:t>,</w:t>
      </w:r>
      <w:r w:rsidRPr="00BF5B7E">
        <w:rPr>
          <w:rFonts w:ascii="Trebuchet MS" w:hAnsi="Trebuchet MS"/>
          <w:sz w:val="24"/>
          <w:szCs w:val="24"/>
        </w:rPr>
        <w:t xml:space="preserve"> prevăzut în Anexa nr. 1 la Dispoziția Primarului nr. </w:t>
      </w:r>
      <w:r w:rsidR="00A10FE7">
        <w:rPr>
          <w:rFonts w:ascii="Trebuchet MS" w:hAnsi="Trebuchet MS"/>
          <w:sz w:val="24"/>
          <w:szCs w:val="24"/>
        </w:rPr>
        <w:t xml:space="preserve">835/24.06.2021 </w:t>
      </w:r>
      <w:r w:rsidR="006F6DBC">
        <w:rPr>
          <w:rFonts w:ascii="Trebuchet MS" w:hAnsi="Trebuchet MS"/>
          <w:sz w:val="24"/>
          <w:szCs w:val="24"/>
        </w:rPr>
        <w:t xml:space="preserve">și modificat </w:t>
      </w:r>
      <w:r w:rsidR="00A10FE7">
        <w:rPr>
          <w:rFonts w:ascii="Trebuchet MS" w:hAnsi="Trebuchet MS"/>
          <w:sz w:val="24"/>
          <w:szCs w:val="24"/>
        </w:rPr>
        <w:t>prin adăugarea proiectului suplimentar cu nr. 15</w:t>
      </w:r>
      <w:r w:rsidR="003F1230">
        <w:rPr>
          <w:rFonts w:ascii="Trebuchet MS" w:hAnsi="Trebuchet MS"/>
          <w:sz w:val="24"/>
          <w:szCs w:val="24"/>
        </w:rPr>
        <w:t>,</w:t>
      </w:r>
      <w:r w:rsidR="004E2A2A">
        <w:rPr>
          <w:rFonts w:ascii="Trebuchet MS" w:hAnsi="Trebuchet MS"/>
          <w:sz w:val="24"/>
          <w:szCs w:val="24"/>
        </w:rPr>
        <w:t xml:space="preserve"> </w:t>
      </w:r>
      <w:r w:rsidR="006F6DBC">
        <w:rPr>
          <w:rFonts w:ascii="Trebuchet MS" w:hAnsi="Trebuchet MS"/>
          <w:sz w:val="24"/>
          <w:szCs w:val="24"/>
        </w:rPr>
        <w:t xml:space="preserve">este </w:t>
      </w:r>
      <w:r w:rsidRPr="00BF5B7E">
        <w:rPr>
          <w:rFonts w:ascii="Trebuchet MS" w:hAnsi="Trebuchet MS"/>
          <w:sz w:val="24"/>
          <w:szCs w:val="24"/>
        </w:rPr>
        <w:t xml:space="preserve"> următorul:</w:t>
      </w:r>
    </w:p>
    <w:p w:rsidR="006F6DBC" w:rsidRDefault="006F6DBC" w:rsidP="00FF1341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3F1230" w:rsidRPr="00B8356A" w:rsidRDefault="003F1230" w:rsidP="003F1230">
      <w:pPr>
        <w:spacing w:line="276" w:lineRule="auto"/>
        <w:ind w:right="-720"/>
        <w:jc w:val="both"/>
        <w:rPr>
          <w:rFonts w:ascii="Trebuchet MS" w:hAnsi="Trebuchet MS"/>
          <w:b/>
          <w:iCs/>
          <w:sz w:val="24"/>
          <w:szCs w:val="24"/>
          <w:lang w:val="it-IT"/>
        </w:rPr>
      </w:pPr>
      <w:r w:rsidRPr="00B8356A">
        <w:rPr>
          <w:rFonts w:ascii="Trebuchet MS" w:hAnsi="Trebuchet MS"/>
          <w:b/>
          <w:sz w:val="24"/>
          <w:szCs w:val="24"/>
        </w:rPr>
        <w:t xml:space="preserve">1. PROIECT DE HOTĂRÂRE </w:t>
      </w:r>
      <w:r w:rsidRPr="00B8356A">
        <w:rPr>
          <w:rFonts w:ascii="Trebuchet MS" w:hAnsi="Trebuchet MS"/>
          <w:b/>
          <w:iCs/>
          <w:sz w:val="24"/>
          <w:szCs w:val="24"/>
          <w:lang w:val="it-IT"/>
        </w:rPr>
        <w:t xml:space="preserve">privind rectificarea Bugetului de venituri </w:t>
      </w:r>
      <w:r>
        <w:rPr>
          <w:rFonts w:ascii="Trebuchet MS" w:hAnsi="Trebuchet MS"/>
          <w:b/>
          <w:iCs/>
          <w:sz w:val="24"/>
          <w:szCs w:val="24"/>
          <w:lang w:val="it-IT"/>
        </w:rPr>
        <w:t xml:space="preserve">și </w:t>
      </w:r>
      <w:r w:rsidRPr="00B8356A">
        <w:rPr>
          <w:rFonts w:ascii="Trebuchet MS" w:hAnsi="Trebuchet MS"/>
          <w:b/>
          <w:iCs/>
          <w:sz w:val="24"/>
          <w:szCs w:val="24"/>
          <w:lang w:val="it-IT"/>
        </w:rPr>
        <w:t>cheltuieli al Clubului Sportiv Municipal  Paşcani pentru anul 2021</w:t>
      </w:r>
    </w:p>
    <w:p w:rsidR="003F1230" w:rsidRPr="00B8356A" w:rsidRDefault="003F1230" w:rsidP="003F1230">
      <w:pPr>
        <w:spacing w:line="276" w:lineRule="auto"/>
        <w:ind w:right="-720" w:firstLine="1440"/>
        <w:jc w:val="both"/>
        <w:rPr>
          <w:rFonts w:ascii="Trebuchet MS" w:hAnsi="Trebuchet MS"/>
          <w:b/>
          <w:i/>
          <w:iCs/>
          <w:sz w:val="24"/>
          <w:szCs w:val="24"/>
          <w:lang w:val="it-IT"/>
        </w:rPr>
      </w:pPr>
      <w:r w:rsidRPr="00B8356A">
        <w:rPr>
          <w:rFonts w:ascii="Trebuchet MS" w:hAnsi="Trebuchet MS"/>
          <w:i/>
          <w:sz w:val="24"/>
          <w:szCs w:val="24"/>
        </w:rPr>
        <w:t xml:space="preserve"> Inițiatorul proiectului de hotărâre - Primarul municipiului Pașcani</w:t>
      </w:r>
    </w:p>
    <w:p w:rsidR="003F1230" w:rsidRDefault="003F1230" w:rsidP="003F1230">
      <w:pPr>
        <w:spacing w:line="276" w:lineRule="auto"/>
        <w:ind w:right="-720" w:firstLine="720"/>
        <w:jc w:val="both"/>
        <w:rPr>
          <w:rFonts w:ascii="Trebuchet MS" w:hAnsi="Trebuchet MS"/>
          <w:i/>
          <w:sz w:val="24"/>
          <w:szCs w:val="24"/>
        </w:rPr>
      </w:pPr>
    </w:p>
    <w:p w:rsidR="003F1230" w:rsidRPr="00B8356A" w:rsidRDefault="003F1230" w:rsidP="003F1230">
      <w:pPr>
        <w:ind w:right="-720"/>
        <w:jc w:val="both"/>
        <w:rPr>
          <w:rFonts w:ascii="Trebuchet MS" w:eastAsia="Courier New" w:hAnsi="Trebuchet MS"/>
          <w:b/>
          <w:bCs w:val="0"/>
          <w:sz w:val="24"/>
          <w:szCs w:val="24"/>
          <w:lang w:val="it-IT"/>
        </w:rPr>
      </w:pPr>
      <w:r w:rsidRPr="00B8356A">
        <w:rPr>
          <w:rFonts w:ascii="Trebuchet MS" w:hAnsi="Trebuchet MS"/>
          <w:b/>
          <w:sz w:val="24"/>
          <w:szCs w:val="24"/>
        </w:rPr>
        <w:t xml:space="preserve">2. PROIECT DE HOTĂRÂRE </w:t>
      </w:r>
      <w:r>
        <w:rPr>
          <w:rFonts w:ascii="Trebuchet MS" w:hAnsi="Trebuchet MS"/>
          <w:b/>
          <w:sz w:val="24"/>
          <w:szCs w:val="24"/>
        </w:rPr>
        <w:t>p</w:t>
      </w:r>
      <w:r w:rsidRPr="00B8356A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B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ugetului centralizat al instituț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B8356A">
        <w:rPr>
          <w:rFonts w:ascii="Trebuchet MS" w:eastAsia="Courier New" w:hAnsi="Trebuchet MS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/>
          <w:b/>
          <w:bCs w:val="0"/>
          <w:sz w:val="24"/>
          <w:szCs w:val="24"/>
        </w:rPr>
        <w:t>ăț</w:t>
      </w:r>
      <w:r w:rsidRPr="00B8356A">
        <w:rPr>
          <w:rFonts w:ascii="Trebuchet MS" w:eastAsia="Courier New" w:hAnsi="Trebuchet MS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/>
          <w:b/>
          <w:bCs w:val="0"/>
          <w:sz w:val="24"/>
          <w:szCs w:val="24"/>
        </w:rPr>
        <w:t>ț</w:t>
      </w:r>
      <w:r w:rsidRPr="00B8356A">
        <w:rPr>
          <w:rFonts w:ascii="Trebuchet MS" w:eastAsia="Courier New" w:hAnsi="Trebuchet MS"/>
          <w:b/>
          <w:bCs w:val="0"/>
          <w:sz w:val="24"/>
          <w:szCs w:val="24"/>
        </w:rPr>
        <w:t xml:space="preserve">ate din venituri proprii </w:t>
      </w:r>
      <w:r>
        <w:rPr>
          <w:rFonts w:ascii="Trebuchet MS" w:eastAsia="Courier New" w:hAnsi="Trebuchet MS"/>
          <w:b/>
          <w:bCs w:val="0"/>
          <w:sz w:val="24"/>
          <w:szCs w:val="24"/>
        </w:rPr>
        <w:t>ș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i subven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ț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ii pentru anul 2021</w:t>
      </w:r>
    </w:p>
    <w:p w:rsidR="003F1230" w:rsidRPr="00B8356A" w:rsidRDefault="003F1230" w:rsidP="003F1230">
      <w:pPr>
        <w:spacing w:line="276" w:lineRule="auto"/>
        <w:ind w:right="-720" w:firstLine="1440"/>
        <w:jc w:val="both"/>
        <w:rPr>
          <w:rFonts w:ascii="Trebuchet MS" w:hAnsi="Trebuchet MS"/>
          <w:b/>
          <w:i/>
          <w:iCs/>
          <w:sz w:val="24"/>
          <w:szCs w:val="24"/>
          <w:lang w:val="it-IT"/>
        </w:rPr>
      </w:pPr>
      <w:r w:rsidRPr="00B8356A">
        <w:rPr>
          <w:rFonts w:ascii="Trebuchet MS" w:hAnsi="Trebuchet MS"/>
          <w:i/>
          <w:sz w:val="24"/>
          <w:szCs w:val="24"/>
        </w:rPr>
        <w:t xml:space="preserve"> Inițiatorul proiectului de hotărâre - Primarul municipiului Pașcani</w:t>
      </w:r>
    </w:p>
    <w:p w:rsidR="003F1230" w:rsidRPr="00B8356A" w:rsidRDefault="003F1230" w:rsidP="003F1230">
      <w:pPr>
        <w:spacing w:line="276" w:lineRule="auto"/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3F1230" w:rsidRPr="00B8356A" w:rsidRDefault="003F1230" w:rsidP="003F1230">
      <w:pPr>
        <w:ind w:right="-720"/>
        <w:jc w:val="both"/>
        <w:rPr>
          <w:rFonts w:ascii="Trebuchet MS" w:eastAsia="Courier New" w:hAnsi="Trebuchet MS"/>
          <w:b/>
          <w:bCs w:val="0"/>
          <w:sz w:val="24"/>
          <w:szCs w:val="24"/>
          <w:lang w:val="it-IT"/>
        </w:rPr>
      </w:pPr>
      <w:r w:rsidRPr="00B8356A">
        <w:rPr>
          <w:rFonts w:ascii="Trebuchet MS" w:hAnsi="Trebuchet MS"/>
          <w:b/>
          <w:sz w:val="24"/>
          <w:szCs w:val="24"/>
        </w:rPr>
        <w:t xml:space="preserve">3. PROIECT DE HOTĂRÂRE 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>p</w:t>
      </w:r>
      <w:r w:rsidRPr="00B8356A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Bugetului centralizat al institu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ț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ăț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>ate integral sau par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 xml:space="preserve">ial din venituri proprii 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pe anul 2021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b/>
          <w:sz w:val="24"/>
          <w:szCs w:val="24"/>
        </w:rPr>
      </w:pPr>
      <w:r w:rsidRPr="00B8356A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Pr="00FE109F" w:rsidRDefault="003F1230" w:rsidP="003F1230">
      <w:pPr>
        <w:tabs>
          <w:tab w:val="left" w:pos="4890"/>
          <w:tab w:val="left" w:pos="8490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3F1230" w:rsidRDefault="003F1230" w:rsidP="003F1230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 w:rsidRPr="004D4FD8">
        <w:rPr>
          <w:rFonts w:ascii="Trebuchet MS" w:hAnsi="Trebuchet MS"/>
          <w:b/>
          <w:sz w:val="24"/>
          <w:szCs w:val="24"/>
        </w:rPr>
        <w:t xml:space="preserve">4. PROIECT DE HOTĂRÂRE </w:t>
      </w:r>
      <w:r w:rsidRPr="004D4FD8">
        <w:rPr>
          <w:rFonts w:ascii="Trebuchet MS" w:hAnsi="Trebuchet MS"/>
          <w:b/>
          <w:sz w:val="24"/>
          <w:szCs w:val="24"/>
          <w:lang w:val="it-IT"/>
        </w:rPr>
        <w:t>privind aprobarea rectific</w:t>
      </w:r>
      <w:r w:rsidRPr="004D4FD8">
        <w:rPr>
          <w:rFonts w:ascii="Trebuchet MS" w:hAnsi="Trebuchet MS"/>
          <w:b/>
          <w:sz w:val="24"/>
          <w:szCs w:val="24"/>
        </w:rPr>
        <w:t>ă</w:t>
      </w:r>
      <w:r w:rsidRPr="004D4FD8">
        <w:rPr>
          <w:rFonts w:ascii="Trebuchet MS" w:hAnsi="Trebuchet MS"/>
          <w:b/>
          <w:sz w:val="24"/>
          <w:szCs w:val="24"/>
          <w:lang w:val="it-IT"/>
        </w:rPr>
        <w:t xml:space="preserve">rii Bugetului local de venituri și cheltuieli  și a Programului obiectivelor de investiții </w:t>
      </w:r>
      <w:r w:rsidRPr="004D4FD8">
        <w:rPr>
          <w:rFonts w:ascii="Trebuchet MS" w:hAnsi="Trebuchet MS"/>
          <w:b/>
          <w:bCs w:val="0"/>
          <w:sz w:val="24"/>
          <w:szCs w:val="24"/>
          <w:lang w:val="it-IT"/>
        </w:rPr>
        <w:t xml:space="preserve">cu finanțare de la bugetul local și alte surse de finanțare </w:t>
      </w:r>
      <w:r w:rsidRPr="004D4FD8">
        <w:rPr>
          <w:rFonts w:ascii="Trebuchet MS" w:hAnsi="Trebuchet MS"/>
          <w:b/>
          <w:sz w:val="24"/>
          <w:szCs w:val="24"/>
          <w:lang w:val="it-IT"/>
        </w:rPr>
        <w:t>al Municipiului Pașcani (Sursa A)</w:t>
      </w:r>
      <w:r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Pr="004D4FD8">
        <w:rPr>
          <w:rFonts w:ascii="Trebuchet MS" w:hAnsi="Trebuchet MS"/>
          <w:b/>
          <w:bCs w:val="0"/>
          <w:sz w:val="24"/>
          <w:szCs w:val="24"/>
          <w:lang w:val="it-IT"/>
        </w:rPr>
        <w:t>pe anul 2021</w:t>
      </w:r>
    </w:p>
    <w:p w:rsidR="003F1230" w:rsidRPr="00B8356A" w:rsidRDefault="003F1230" w:rsidP="003F1230">
      <w:pPr>
        <w:ind w:right="-720" w:firstLine="1530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B8356A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3F1230" w:rsidRPr="004D4FD8" w:rsidRDefault="003F1230" w:rsidP="003F1230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4D4FD8">
        <w:rPr>
          <w:rFonts w:ascii="Trebuchet MS" w:hAnsi="Trebuchet MS"/>
          <w:b/>
          <w:sz w:val="24"/>
          <w:szCs w:val="24"/>
        </w:rPr>
        <w:t>5. PROIECT DE HOTĂRÂRE privind aprobarea Programului de activităţi culturale, sportive şi educative organizate la nivelul Municipiului Paşcani, în perioada iulie – decembrie 2021</w:t>
      </w:r>
    </w:p>
    <w:p w:rsidR="003F1230" w:rsidRDefault="003F1230" w:rsidP="003F1230">
      <w:pPr>
        <w:ind w:right="-720" w:firstLine="1530"/>
        <w:jc w:val="both"/>
        <w:rPr>
          <w:rFonts w:ascii="Trebuchet MS" w:hAnsi="Trebuchet MS"/>
          <w:i/>
          <w:sz w:val="24"/>
          <w:szCs w:val="24"/>
        </w:rPr>
      </w:pPr>
      <w:r w:rsidRPr="00B8356A">
        <w:rPr>
          <w:rFonts w:ascii="Trebuchet MS" w:hAnsi="Trebuchet MS"/>
          <w:i/>
          <w:sz w:val="24"/>
          <w:szCs w:val="24"/>
        </w:rPr>
        <w:t xml:space="preserve">Inițiatorul proiectului de hotărâre - </w:t>
      </w:r>
      <w:r>
        <w:rPr>
          <w:rFonts w:ascii="Trebuchet MS" w:hAnsi="Trebuchet MS"/>
          <w:i/>
          <w:sz w:val="24"/>
          <w:szCs w:val="24"/>
        </w:rPr>
        <w:t>Vicep</w:t>
      </w:r>
      <w:r w:rsidRPr="00B8356A">
        <w:rPr>
          <w:rFonts w:ascii="Trebuchet MS" w:hAnsi="Trebuchet MS"/>
          <w:i/>
          <w:sz w:val="24"/>
          <w:szCs w:val="24"/>
        </w:rPr>
        <w:t>rimarul municipiului Pașcani</w:t>
      </w:r>
      <w:r>
        <w:rPr>
          <w:rFonts w:ascii="Trebuchet MS" w:hAnsi="Trebuchet MS"/>
          <w:i/>
          <w:sz w:val="24"/>
          <w:szCs w:val="24"/>
        </w:rPr>
        <w:t xml:space="preserve"> în calitate de consilier local</w:t>
      </w:r>
    </w:p>
    <w:p w:rsidR="003F1230" w:rsidRPr="00B8356A" w:rsidRDefault="003F1230" w:rsidP="003F1230">
      <w:pPr>
        <w:ind w:right="-720" w:firstLine="153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F1230" w:rsidRDefault="003F1230" w:rsidP="003F1230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6</w:t>
      </w:r>
      <w:r w:rsidRPr="004D4FD8">
        <w:rPr>
          <w:rFonts w:ascii="Trebuchet MS" w:hAnsi="Trebuchet MS"/>
          <w:b/>
          <w:sz w:val="24"/>
          <w:szCs w:val="24"/>
        </w:rPr>
        <w:t xml:space="preserve">. PROIECT DE HOTĂRÂRE privind asumarea/neasumarea responsabilităţii organizării şi derulării procedurilor de atribuire a contractelor/acordurilor-cadru pentru achiziţia produselor aferente programuluI și a contractelor/acordurilor-cadru de prestare a </w:t>
      </w:r>
      <w:r w:rsidRPr="004D4FD8">
        <w:rPr>
          <w:rFonts w:ascii="Trebuchet MS" w:hAnsi="Trebuchet MS"/>
          <w:b/>
          <w:sz w:val="24"/>
          <w:szCs w:val="24"/>
        </w:rPr>
        <w:lastRenderedPageBreak/>
        <w:t>serviciilor pentru derularea măsurilor educative, pentru anul școlar 2021-2022, la nivelul Municipiului Pașcani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3F1230" w:rsidRPr="000B5FBD" w:rsidRDefault="003F1230" w:rsidP="003F1230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0B5FBD">
        <w:rPr>
          <w:rFonts w:ascii="Trebuchet MS" w:hAnsi="Trebuchet MS"/>
          <w:b/>
          <w:sz w:val="24"/>
          <w:szCs w:val="24"/>
        </w:rPr>
        <w:t>7. PROIECT DE HOTĂRÂRE privind aprobarea schimbului de locuințe între chiriașii ANL Rățoi Irina-Violeta  și Buhă Luminița</w:t>
      </w:r>
    </w:p>
    <w:p w:rsidR="003F1230" w:rsidRPr="004D4FD8" w:rsidRDefault="003F1230" w:rsidP="003F1230">
      <w:pPr>
        <w:ind w:right="-720" w:firstLine="1440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Pr="004D4FD8" w:rsidRDefault="003F1230" w:rsidP="003F1230">
      <w:pPr>
        <w:ind w:right="-720" w:firstLine="144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F1230" w:rsidRPr="000B5FBD" w:rsidRDefault="003F1230" w:rsidP="003F1230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0B5FBD">
        <w:rPr>
          <w:rFonts w:ascii="Trebuchet MS" w:hAnsi="Trebuchet MS"/>
          <w:b/>
          <w:sz w:val="24"/>
          <w:szCs w:val="24"/>
        </w:rPr>
        <w:t xml:space="preserve">8. PROIECT DE HOTĂRÂRE </w:t>
      </w:r>
      <w:r w:rsidRPr="000B5FBD">
        <w:rPr>
          <w:rFonts w:ascii="Trebuchet MS" w:hAnsi="Trebuchet MS"/>
          <w:b/>
          <w:bCs w:val="0"/>
          <w:sz w:val="24"/>
          <w:szCs w:val="24"/>
          <w:lang w:eastAsia="en-GB"/>
        </w:rPr>
        <w:t>privind modificarea şi completarea Hotărârii Consiliului Local al Municipiului Paşcani nr. 71/18.07.2008 privind constituirea comisiei locale de avizare a cererilor de organizare a adunărilor publice în municipiul Paşcani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Pr="004D4FD8" w:rsidRDefault="003F1230" w:rsidP="003F1230">
      <w:pPr>
        <w:ind w:right="-720" w:firstLine="144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F1230" w:rsidRPr="004A05CD" w:rsidRDefault="003F1230" w:rsidP="003F1230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>
        <w:rPr>
          <w:rFonts w:ascii="Trebuchet MS" w:hAnsi="Trebuchet MS"/>
          <w:b/>
          <w:sz w:val="24"/>
          <w:szCs w:val="24"/>
        </w:rPr>
        <w:t>9</w:t>
      </w:r>
      <w:r w:rsidRPr="004A05CD">
        <w:rPr>
          <w:rFonts w:ascii="Trebuchet MS" w:hAnsi="Trebuchet MS"/>
          <w:b/>
          <w:sz w:val="24"/>
          <w:szCs w:val="24"/>
        </w:rPr>
        <w:t>. PROIECT DE HOTĂRÂRE privind aprobarea contractării de către Municipiul Pașcani a unor servicii de publicitate pentru desfășurarea campaniilor de informare publică a cetățenilor Municipiului Pașcani</w:t>
      </w:r>
    </w:p>
    <w:p w:rsidR="003F1230" w:rsidRPr="004A05CD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A05CD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ind w:right="-720"/>
        <w:jc w:val="both"/>
        <w:rPr>
          <w:rFonts w:ascii="Arial" w:hAnsi="Arial"/>
          <w:b/>
          <w:u w:val="single"/>
        </w:rPr>
      </w:pPr>
    </w:p>
    <w:p w:rsidR="003F1230" w:rsidRPr="004A05CD" w:rsidRDefault="003F1230" w:rsidP="003F1230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2A1D83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0</w:t>
      </w:r>
      <w:r w:rsidRPr="002A1D83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4A05CD">
        <w:rPr>
          <w:rFonts w:ascii="Trebuchet MS" w:hAnsi="Trebuchet MS"/>
          <w:b/>
          <w:sz w:val="24"/>
          <w:szCs w:val="24"/>
        </w:rPr>
        <w:t xml:space="preserve">privind închirierea prin licitație publică a terenurilor disponibile delimitate în LOT 1 până la  LOT 12, în suprafață fiecare de 12 mp, proprietate publică a Municipiului Pașcani, situate în strada Eugen Stamate, județul Iași, în vecinătatea platoului Piață Deal,  în vederea amplasării unor chioșcuri stradale  </w:t>
      </w:r>
    </w:p>
    <w:p w:rsidR="003F1230" w:rsidRPr="004A05CD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A05CD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3F1230" w:rsidRPr="002A1D83" w:rsidRDefault="003F1230" w:rsidP="003F1230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2A1D83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1</w:t>
      </w:r>
      <w:r w:rsidRPr="002A1D83">
        <w:rPr>
          <w:rFonts w:ascii="Trebuchet MS" w:hAnsi="Trebuchet MS"/>
          <w:b/>
          <w:sz w:val="24"/>
          <w:szCs w:val="24"/>
        </w:rPr>
        <w:t>. PROIECT DE HOTĂRÂRE privind nominalizarea de către Consiliul Local al Municipiului Pașcani a doi consilieri locali care vor avea calitatea de evaluatori în cadrul comisiei de evaluare a performanțelor profesionale individuale ale Secretarului general al Municipiului Pașcani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3F1230" w:rsidRPr="004D0E85" w:rsidRDefault="003F1230" w:rsidP="003F1230">
      <w:pPr>
        <w:tabs>
          <w:tab w:val="left" w:pos="-360"/>
        </w:tabs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4D0E85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2</w:t>
      </w:r>
      <w:r w:rsidRPr="004D0E85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4D0E85">
        <w:rPr>
          <w:rFonts w:ascii="Trebuchet MS" w:hAnsi="Trebuchet MS"/>
          <w:b/>
          <w:sz w:val="24"/>
          <w:szCs w:val="24"/>
          <w:lang w:val="it-IT"/>
        </w:rPr>
        <w:t xml:space="preserve">privind  aprobarea Bugetului de venituri 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4D0E85">
        <w:rPr>
          <w:rFonts w:ascii="Trebuchet MS" w:hAnsi="Trebuchet MS"/>
          <w:b/>
          <w:sz w:val="24"/>
          <w:szCs w:val="24"/>
          <w:lang w:val="it-IT"/>
        </w:rPr>
        <w:t xml:space="preserve">i cheltuieli 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4D0E85">
        <w:rPr>
          <w:rFonts w:ascii="Trebuchet MS" w:hAnsi="Trebuchet MS"/>
          <w:b/>
          <w:sz w:val="24"/>
          <w:szCs w:val="24"/>
          <w:lang w:val="it-IT"/>
        </w:rPr>
        <w:t>i Programul de Investi</w:t>
      </w:r>
      <w:r>
        <w:rPr>
          <w:rFonts w:ascii="Trebuchet MS" w:hAnsi="Trebuchet MS"/>
          <w:b/>
          <w:sz w:val="24"/>
          <w:szCs w:val="24"/>
          <w:lang w:val="it-IT"/>
        </w:rPr>
        <w:t>ț</w:t>
      </w:r>
      <w:r w:rsidRPr="004D0E85">
        <w:rPr>
          <w:rFonts w:ascii="Trebuchet MS" w:hAnsi="Trebuchet MS"/>
          <w:b/>
          <w:sz w:val="24"/>
          <w:szCs w:val="24"/>
          <w:lang w:val="it-IT"/>
        </w:rPr>
        <w:t>ii pentru anul 2021 ale S.C. CLP ECOSERV S.R.L Pa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4D0E85">
        <w:rPr>
          <w:rFonts w:ascii="Trebuchet MS" w:hAnsi="Trebuchet MS"/>
          <w:b/>
          <w:sz w:val="24"/>
          <w:szCs w:val="24"/>
          <w:lang w:val="it-IT"/>
        </w:rPr>
        <w:t xml:space="preserve">cani  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3F1230" w:rsidRPr="002A1D83" w:rsidRDefault="003F1230" w:rsidP="003F1230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2A1D83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3</w:t>
      </w:r>
      <w:r w:rsidRPr="002A1D83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2A1D83">
        <w:rPr>
          <w:rFonts w:ascii="Trebuchet MS" w:hAnsi="Trebuchet MS"/>
          <w:b/>
          <w:bCs w:val="0"/>
          <w:sz w:val="24"/>
          <w:szCs w:val="24"/>
          <w:lang w:eastAsia="en-GB"/>
        </w:rPr>
        <w:t>privind modificarea formei de administrare a societăţii S.C. CLP ECOSERV S.R.L. având ca asociat unic Municipiul Pașcani prin Consiliul Local al Municipiului Pașcani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3F1230" w:rsidRPr="002A1D83" w:rsidRDefault="003F1230" w:rsidP="003F1230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2A1D83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4</w:t>
      </w:r>
      <w:r w:rsidRPr="002A1D83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2A1D83">
        <w:rPr>
          <w:rFonts w:ascii="Trebuchet MS" w:hAnsi="Trebuchet MS"/>
          <w:b/>
          <w:bCs w:val="0"/>
          <w:sz w:val="24"/>
          <w:szCs w:val="24"/>
          <w:lang w:eastAsia="en-GB"/>
        </w:rPr>
        <w:t>privind desemnarea temporară a  Administratorului  neasociat – Director General al S.C. CLP ECOSERV S.R.L. Paşcani</w:t>
      </w:r>
    </w:p>
    <w:p w:rsidR="003F1230" w:rsidRDefault="003F1230" w:rsidP="003F1230">
      <w:pPr>
        <w:autoSpaceDE w:val="0"/>
        <w:autoSpaceDN w:val="0"/>
        <w:adjustRightInd w:val="0"/>
        <w:ind w:right="-720" w:firstLine="1260"/>
        <w:jc w:val="both"/>
        <w:rPr>
          <w:rFonts w:ascii="Trebuchet MS" w:hAnsi="Trebuchet MS"/>
          <w:i/>
          <w:sz w:val="24"/>
          <w:szCs w:val="24"/>
        </w:rPr>
      </w:pPr>
      <w:r w:rsidRPr="004D4FD8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F1230" w:rsidRPr="00A70817" w:rsidRDefault="003F1230" w:rsidP="003F1230">
      <w:pPr>
        <w:autoSpaceDE w:val="0"/>
        <w:autoSpaceDN w:val="0"/>
        <w:adjustRightInd w:val="0"/>
        <w:ind w:right="-720" w:firstLine="1260"/>
        <w:jc w:val="both"/>
        <w:rPr>
          <w:rFonts w:ascii="Trebuchet MS" w:hAnsi="Trebuchet MS"/>
          <w:b/>
          <w:i/>
          <w:sz w:val="24"/>
          <w:szCs w:val="24"/>
          <w:u w:val="single"/>
        </w:rPr>
      </w:pPr>
      <w:r w:rsidRPr="00A70817">
        <w:rPr>
          <w:rFonts w:ascii="Trebuchet MS" w:hAnsi="Trebuchet MS"/>
          <w:b/>
          <w:i/>
          <w:sz w:val="24"/>
          <w:szCs w:val="24"/>
          <w:u w:val="single"/>
        </w:rPr>
        <w:lastRenderedPageBreak/>
        <w:t>PROIECT SUPLIMENTAR</w:t>
      </w:r>
    </w:p>
    <w:p w:rsidR="003F1230" w:rsidRPr="00A70817" w:rsidRDefault="003F1230" w:rsidP="003F1230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b/>
          <w:i/>
          <w:sz w:val="24"/>
          <w:szCs w:val="24"/>
        </w:rPr>
      </w:pPr>
    </w:p>
    <w:p w:rsidR="003F1230" w:rsidRPr="00A70817" w:rsidRDefault="003F1230" w:rsidP="003F1230">
      <w:pPr>
        <w:spacing w:line="276" w:lineRule="auto"/>
        <w:ind w:right="-720"/>
        <w:jc w:val="both"/>
        <w:rPr>
          <w:rFonts w:ascii="Trebuchet MS" w:hAnsi="Trebuchet MS"/>
          <w:b/>
          <w:iCs/>
          <w:sz w:val="24"/>
          <w:szCs w:val="24"/>
        </w:rPr>
      </w:pPr>
      <w:r w:rsidRPr="00A70817">
        <w:rPr>
          <w:rFonts w:ascii="Trebuchet MS" w:hAnsi="Trebuchet MS"/>
          <w:b/>
          <w:sz w:val="24"/>
          <w:szCs w:val="24"/>
        </w:rPr>
        <w:t xml:space="preserve">15. PROIECT DE HOTĂRÂRE </w:t>
      </w:r>
      <w:r w:rsidRPr="00A70817">
        <w:rPr>
          <w:rFonts w:ascii="Trebuchet MS" w:hAnsi="Trebuchet MS"/>
          <w:b/>
          <w:iCs/>
          <w:sz w:val="24"/>
          <w:szCs w:val="24"/>
          <w:lang w:val="it-IT"/>
        </w:rPr>
        <w:t>privind modificarea Hotărârii Consiliului Local al municipiului Pașcani nr. 90/31.05.2021 prin transformarea unor funcții contractuale de execuție vacante din cadrul aparatului de specialitate al primarului municipiului Pașcani</w:t>
      </w:r>
    </w:p>
    <w:p w:rsidR="003F1230" w:rsidRPr="00A70817" w:rsidRDefault="003F1230" w:rsidP="003F1230">
      <w:pPr>
        <w:spacing w:line="276" w:lineRule="auto"/>
        <w:ind w:right="-720" w:firstLine="1440"/>
        <w:jc w:val="both"/>
        <w:rPr>
          <w:rFonts w:ascii="Trebuchet MS" w:hAnsi="Trebuchet MS"/>
          <w:b/>
          <w:i/>
          <w:iCs/>
          <w:sz w:val="24"/>
          <w:szCs w:val="24"/>
          <w:lang w:val="it-IT"/>
        </w:rPr>
      </w:pPr>
      <w:r w:rsidRPr="00A70817">
        <w:rPr>
          <w:rFonts w:ascii="Trebuchet MS" w:hAnsi="Trebuchet MS"/>
          <w:i/>
          <w:sz w:val="24"/>
          <w:szCs w:val="24"/>
        </w:rPr>
        <w:t xml:space="preserve"> Inițiatorul proiectului de hotărâre - Primarul municipiului Pașcani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75" w:firstLine="1440"/>
        <w:jc w:val="both"/>
        <w:rPr>
          <w:rFonts w:ascii="Trebuchet MS" w:hAnsi="Trebuchet MS"/>
          <w:i/>
          <w:sz w:val="24"/>
          <w:szCs w:val="24"/>
        </w:rPr>
      </w:pPr>
    </w:p>
    <w:p w:rsidR="006F6DBC" w:rsidRPr="004E2A2A" w:rsidRDefault="006F6DBC" w:rsidP="006F6DBC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4E2A2A">
        <w:rPr>
          <w:rFonts w:ascii="Trebuchet MS" w:hAnsi="Trebuchet MS"/>
          <w:sz w:val="24"/>
          <w:szCs w:val="24"/>
        </w:rPr>
        <w:t xml:space="preserve">Ordinea de zi </w:t>
      </w:r>
      <w:r w:rsidR="004E2A2A">
        <w:rPr>
          <w:rFonts w:ascii="Trebuchet MS" w:hAnsi="Trebuchet MS"/>
          <w:sz w:val="24"/>
          <w:szCs w:val="24"/>
        </w:rPr>
        <w:t xml:space="preserve">astfel </w:t>
      </w:r>
      <w:r w:rsidRPr="004E2A2A">
        <w:rPr>
          <w:rFonts w:ascii="Trebuchet MS" w:hAnsi="Trebuchet MS"/>
          <w:sz w:val="24"/>
          <w:szCs w:val="24"/>
        </w:rPr>
        <w:t>modificată se supune la vot și este adoptată cu 1</w:t>
      </w:r>
      <w:r w:rsidR="003F1230">
        <w:rPr>
          <w:rFonts w:ascii="Trebuchet MS" w:hAnsi="Trebuchet MS"/>
          <w:sz w:val="24"/>
          <w:szCs w:val="24"/>
        </w:rPr>
        <w:t>9</w:t>
      </w:r>
      <w:r w:rsidRPr="004E2A2A">
        <w:rPr>
          <w:rFonts w:ascii="Trebuchet MS" w:hAnsi="Trebuchet MS"/>
          <w:sz w:val="24"/>
          <w:szCs w:val="24"/>
        </w:rPr>
        <w:t xml:space="preserve"> voturi pentru.</w:t>
      </w:r>
    </w:p>
    <w:p w:rsidR="006F6DBC" w:rsidRPr="006F6DBC" w:rsidRDefault="006F6DBC" w:rsidP="006F6DBC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AD3BB5" w:rsidRDefault="00AD3BB5" w:rsidP="00AD3BB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AD3BB5" w:rsidRPr="00524D35" w:rsidRDefault="00AD3BB5" w:rsidP="00524D35">
      <w:pPr>
        <w:ind w:right="-720" w:firstLine="1440"/>
        <w:rPr>
          <w:rFonts w:ascii="Trebuchet MS" w:hAnsi="Trebuchet MS"/>
          <w:sz w:val="24"/>
          <w:szCs w:val="24"/>
        </w:rPr>
      </w:pPr>
    </w:p>
    <w:p w:rsidR="003F1230" w:rsidRDefault="00AD3BB5" w:rsidP="00680573">
      <w:pPr>
        <w:ind w:right="-720"/>
        <w:jc w:val="both"/>
        <w:rPr>
          <w:rFonts w:ascii="Trebuchet MS" w:hAnsi="Trebuchet MS"/>
          <w:b/>
          <w:iCs/>
          <w:sz w:val="24"/>
          <w:szCs w:val="24"/>
          <w:lang w:val="it-IT"/>
        </w:rPr>
      </w:pPr>
      <w:r w:rsidRPr="005D248E">
        <w:rPr>
          <w:rFonts w:ascii="Trebuchet MS" w:hAnsi="Trebuchet MS"/>
          <w:sz w:val="24"/>
          <w:szCs w:val="24"/>
        </w:rPr>
        <w:t xml:space="preserve">1.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3F1230">
        <w:rPr>
          <w:rFonts w:ascii="Trebuchet MS" w:hAnsi="Trebuchet MS"/>
          <w:b/>
          <w:sz w:val="24"/>
          <w:szCs w:val="24"/>
          <w:u w:val="single"/>
        </w:rPr>
        <w:t>94 din 30.06.</w:t>
      </w:r>
      <w:r w:rsidR="00996DE8">
        <w:rPr>
          <w:rFonts w:ascii="Trebuchet MS" w:hAnsi="Trebuchet MS"/>
          <w:b/>
          <w:sz w:val="24"/>
          <w:szCs w:val="24"/>
          <w:u w:val="single"/>
        </w:rPr>
        <w:t>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="003F1230" w:rsidRPr="00B8356A">
        <w:rPr>
          <w:rFonts w:ascii="Trebuchet MS" w:hAnsi="Trebuchet MS"/>
          <w:b/>
          <w:iCs/>
          <w:sz w:val="24"/>
          <w:szCs w:val="24"/>
          <w:lang w:val="it-IT"/>
        </w:rPr>
        <w:t xml:space="preserve">privind rectificarea Bugetului de venituri </w:t>
      </w:r>
      <w:r w:rsidR="003F1230">
        <w:rPr>
          <w:rFonts w:ascii="Trebuchet MS" w:hAnsi="Trebuchet MS"/>
          <w:b/>
          <w:iCs/>
          <w:sz w:val="24"/>
          <w:szCs w:val="24"/>
          <w:lang w:val="it-IT"/>
        </w:rPr>
        <w:t xml:space="preserve">și </w:t>
      </w:r>
      <w:r w:rsidR="003F1230" w:rsidRPr="00B8356A">
        <w:rPr>
          <w:rFonts w:ascii="Trebuchet MS" w:hAnsi="Trebuchet MS"/>
          <w:b/>
          <w:iCs/>
          <w:sz w:val="24"/>
          <w:szCs w:val="24"/>
          <w:lang w:val="it-IT"/>
        </w:rPr>
        <w:t>cheltuieli al Clubului Sportiv Municipal  Paşcani pentru anul 2021</w:t>
      </w:r>
    </w:p>
    <w:p w:rsidR="009436D6" w:rsidRDefault="00A876E2" w:rsidP="00680573">
      <w:pPr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="009436D6" w:rsidRPr="00FF1341">
        <w:rPr>
          <w:rFonts w:ascii="Trebuchet MS" w:hAnsi="Trebuchet MS"/>
          <w:sz w:val="24"/>
          <w:szCs w:val="24"/>
        </w:rPr>
        <w:t xml:space="preserve">- a fost adoptată cu </w:t>
      </w:r>
      <w:r w:rsidR="008B50B2" w:rsidRPr="00FF1341">
        <w:rPr>
          <w:rFonts w:ascii="Trebuchet MS" w:hAnsi="Trebuchet MS"/>
          <w:sz w:val="24"/>
          <w:szCs w:val="24"/>
        </w:rPr>
        <w:t>1</w:t>
      </w:r>
      <w:r w:rsidR="003F1230">
        <w:rPr>
          <w:rFonts w:ascii="Trebuchet MS" w:hAnsi="Trebuchet MS"/>
          <w:sz w:val="24"/>
          <w:szCs w:val="24"/>
        </w:rPr>
        <w:t>9</w:t>
      </w:r>
      <w:r w:rsidR="009436D6" w:rsidRPr="00FF1341">
        <w:rPr>
          <w:rFonts w:ascii="Trebuchet MS" w:hAnsi="Trebuchet MS"/>
          <w:sz w:val="24"/>
          <w:szCs w:val="24"/>
        </w:rPr>
        <w:t xml:space="preserve"> voturi pentru</w:t>
      </w:r>
      <w:r w:rsidR="0056736F">
        <w:rPr>
          <w:rFonts w:ascii="Trebuchet MS" w:hAnsi="Trebuchet MS"/>
          <w:sz w:val="24"/>
          <w:szCs w:val="24"/>
        </w:rPr>
        <w:tab/>
      </w:r>
    </w:p>
    <w:p w:rsidR="003F1230" w:rsidRDefault="003F1230" w:rsidP="003F1230">
      <w:pPr>
        <w:ind w:right="-720"/>
        <w:jc w:val="both"/>
        <w:rPr>
          <w:rStyle w:val="Bodytext2"/>
          <w:rFonts w:ascii="Trebuchet MS" w:eastAsia="Calibri" w:hAnsi="Trebuchet MS"/>
          <w:u w:val="none"/>
        </w:rPr>
      </w:pPr>
      <w:r>
        <w:rPr>
          <w:rFonts w:ascii="Trebuchet MS" w:hAnsi="Trebuchet MS"/>
          <w:sz w:val="24"/>
          <w:szCs w:val="24"/>
        </w:rPr>
        <w:t>2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95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p</w:t>
      </w:r>
      <w:r w:rsidRPr="00B8356A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B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ugetului centralizat al instituț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B8356A">
        <w:rPr>
          <w:rFonts w:ascii="Trebuchet MS" w:eastAsia="Courier New" w:hAnsi="Trebuchet MS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/>
          <w:b/>
          <w:bCs w:val="0"/>
          <w:sz w:val="24"/>
          <w:szCs w:val="24"/>
        </w:rPr>
        <w:t>ăț</w:t>
      </w:r>
      <w:r w:rsidRPr="00B8356A">
        <w:rPr>
          <w:rFonts w:ascii="Trebuchet MS" w:eastAsia="Courier New" w:hAnsi="Trebuchet MS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/>
          <w:b/>
          <w:bCs w:val="0"/>
          <w:sz w:val="24"/>
          <w:szCs w:val="24"/>
        </w:rPr>
        <w:t>ț</w:t>
      </w:r>
      <w:r w:rsidRPr="00B8356A">
        <w:rPr>
          <w:rFonts w:ascii="Trebuchet MS" w:eastAsia="Courier New" w:hAnsi="Trebuchet MS"/>
          <w:b/>
          <w:bCs w:val="0"/>
          <w:sz w:val="24"/>
          <w:szCs w:val="24"/>
        </w:rPr>
        <w:t xml:space="preserve">ate din venituri proprii </w:t>
      </w:r>
      <w:r>
        <w:rPr>
          <w:rFonts w:ascii="Trebuchet MS" w:eastAsia="Courier New" w:hAnsi="Trebuchet MS"/>
          <w:b/>
          <w:bCs w:val="0"/>
          <w:sz w:val="24"/>
          <w:szCs w:val="24"/>
        </w:rPr>
        <w:t>ș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i subven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ț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ii pentru anul 2021</w:t>
      </w: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>
        <w:rPr>
          <w:rStyle w:val="Bodytext2"/>
          <w:rFonts w:ascii="Trebuchet MS" w:eastAsia="Calibri" w:hAnsi="Trebuchet MS"/>
          <w:u w:val="none"/>
        </w:rPr>
        <w:t xml:space="preserve">         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9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ab/>
      </w:r>
    </w:p>
    <w:p w:rsidR="003F1230" w:rsidRPr="003F1230" w:rsidRDefault="003F1230" w:rsidP="003F1230">
      <w:pPr>
        <w:ind w:right="-720"/>
        <w:jc w:val="both"/>
        <w:rPr>
          <w:rStyle w:val="Bodytext2"/>
          <w:rFonts w:ascii="Trebuchet MS" w:eastAsia="Courier New" w:hAnsi="Trebuchet MS" w:cs="Arial"/>
          <w:u w:val="none"/>
          <w:lang w:val="it-IT"/>
        </w:rPr>
      </w:pPr>
      <w:r>
        <w:rPr>
          <w:rFonts w:ascii="Trebuchet MS" w:hAnsi="Trebuchet MS"/>
          <w:sz w:val="24"/>
          <w:szCs w:val="24"/>
        </w:rPr>
        <w:t>3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96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>p</w:t>
      </w:r>
      <w:r w:rsidRPr="00B8356A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Bugetului centralizat al institu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ț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ăț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>ate integral sau par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8356A">
        <w:rPr>
          <w:rFonts w:ascii="Trebuchet MS" w:eastAsia="Courier New" w:hAnsi="Trebuchet MS" w:cs="Courier New"/>
          <w:b/>
          <w:bCs w:val="0"/>
          <w:sz w:val="24"/>
          <w:szCs w:val="24"/>
        </w:rPr>
        <w:t xml:space="preserve">ial din venituri proprii </w:t>
      </w:r>
      <w:r w:rsidRPr="00B8356A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pe anul 2021</w:t>
      </w: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</w:t>
      </w:r>
      <w:r>
        <w:rPr>
          <w:rStyle w:val="Bodytext2"/>
          <w:rFonts w:ascii="Trebuchet MS" w:eastAsia="Calibri" w:hAnsi="Trebuchet MS"/>
          <w:u w:val="none"/>
        </w:rPr>
        <w:t xml:space="preserve">         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9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ab/>
      </w:r>
    </w:p>
    <w:p w:rsidR="003F1230" w:rsidRDefault="003F1230" w:rsidP="003F1230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</w:rPr>
        <w:t>4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97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4D4FD8">
        <w:rPr>
          <w:rFonts w:ascii="Trebuchet MS" w:hAnsi="Trebuchet MS"/>
          <w:b/>
          <w:sz w:val="24"/>
          <w:szCs w:val="24"/>
          <w:lang w:val="it-IT"/>
        </w:rPr>
        <w:t>privind aprobarea rectific</w:t>
      </w:r>
      <w:r w:rsidRPr="004D4FD8">
        <w:rPr>
          <w:rFonts w:ascii="Trebuchet MS" w:hAnsi="Trebuchet MS"/>
          <w:b/>
          <w:sz w:val="24"/>
          <w:szCs w:val="24"/>
        </w:rPr>
        <w:t>ă</w:t>
      </w:r>
      <w:r w:rsidRPr="004D4FD8">
        <w:rPr>
          <w:rFonts w:ascii="Trebuchet MS" w:hAnsi="Trebuchet MS"/>
          <w:b/>
          <w:sz w:val="24"/>
          <w:szCs w:val="24"/>
          <w:lang w:val="it-IT"/>
        </w:rPr>
        <w:t xml:space="preserve">rii Bugetului local de venituri și cheltuieli  și a Programului obiectivelor de investiții </w:t>
      </w:r>
      <w:r w:rsidRPr="004D4FD8">
        <w:rPr>
          <w:rFonts w:ascii="Trebuchet MS" w:hAnsi="Trebuchet MS"/>
          <w:b/>
          <w:bCs w:val="0"/>
          <w:sz w:val="24"/>
          <w:szCs w:val="24"/>
          <w:lang w:val="it-IT"/>
        </w:rPr>
        <w:t xml:space="preserve">cu finanțare de la bugetul local și alte surse de finanțare </w:t>
      </w:r>
      <w:r w:rsidRPr="004D4FD8">
        <w:rPr>
          <w:rFonts w:ascii="Trebuchet MS" w:hAnsi="Trebuchet MS"/>
          <w:b/>
          <w:sz w:val="24"/>
          <w:szCs w:val="24"/>
          <w:lang w:val="it-IT"/>
        </w:rPr>
        <w:t>al Municipiului Pașcani (Sursa A)</w:t>
      </w:r>
      <w:r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Pr="004D4FD8">
        <w:rPr>
          <w:rFonts w:ascii="Trebuchet MS" w:hAnsi="Trebuchet MS"/>
          <w:b/>
          <w:bCs w:val="0"/>
          <w:sz w:val="24"/>
          <w:szCs w:val="24"/>
          <w:lang w:val="it-IT"/>
        </w:rPr>
        <w:t>pe anul 2021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9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ab/>
      </w:r>
    </w:p>
    <w:p w:rsidR="003F1230" w:rsidRPr="00B40DB2" w:rsidRDefault="003F1230" w:rsidP="003F1230">
      <w:pPr>
        <w:spacing w:line="276" w:lineRule="auto"/>
        <w:ind w:right="-720"/>
        <w:jc w:val="both"/>
        <w:rPr>
          <w:rFonts w:ascii="Trebuchet MS" w:hAnsi="Trebuchet MS"/>
          <w:b/>
          <w:color w:val="000000" w:themeColor="text1"/>
          <w:sz w:val="24"/>
          <w:szCs w:val="24"/>
        </w:rPr>
      </w:pPr>
      <w:r w:rsidRPr="00B40DB2">
        <w:rPr>
          <w:rFonts w:ascii="Trebuchet MS" w:hAnsi="Trebuchet MS"/>
          <w:color w:val="000000" w:themeColor="text1"/>
          <w:sz w:val="24"/>
          <w:szCs w:val="24"/>
        </w:rPr>
        <w:t xml:space="preserve">5. </w:t>
      </w:r>
      <w:r w:rsidRPr="00B40DB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HOTĂRÂREA NR. 98 din 30.06.2021</w:t>
      </w:r>
      <w:r w:rsidRPr="00B40DB2">
        <w:rPr>
          <w:rFonts w:ascii="Trebuchet MS" w:hAnsi="Trebuchet MS"/>
          <w:b/>
          <w:color w:val="000000" w:themeColor="text1"/>
          <w:sz w:val="24"/>
          <w:szCs w:val="24"/>
        </w:rPr>
        <w:t xml:space="preserve"> privind aprobarea Programului de activităţi culturale, sportive şi educative organizate la nivelul Municipiului Paşcani, în perioada iulie – decembrie 2021</w:t>
      </w:r>
    </w:p>
    <w:p w:rsidR="003F1230" w:rsidRPr="00B40DB2" w:rsidRDefault="003F1230" w:rsidP="003F123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B40DB2">
        <w:rPr>
          <w:rFonts w:ascii="Trebuchet MS" w:hAnsi="Trebuchet MS"/>
          <w:color w:val="000000" w:themeColor="text1"/>
          <w:sz w:val="24"/>
          <w:szCs w:val="24"/>
        </w:rPr>
        <w:t>- a fost adoptată cu 10 voturi pentru</w:t>
      </w:r>
    </w:p>
    <w:p w:rsidR="003F1230" w:rsidRPr="00B40DB2" w:rsidRDefault="003F1230" w:rsidP="003F123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B40DB2">
        <w:rPr>
          <w:rFonts w:ascii="Trebuchet MS" w:hAnsi="Trebuchet MS"/>
          <w:color w:val="000000" w:themeColor="text1"/>
          <w:sz w:val="24"/>
          <w:szCs w:val="24"/>
        </w:rPr>
        <w:t>- 9 voturi împotrivă(2 voturi împotrivă și 7 abțineri)</w:t>
      </w:r>
    </w:p>
    <w:p w:rsidR="003F1230" w:rsidRPr="00B40DB2" w:rsidRDefault="003F1230" w:rsidP="003F1230">
      <w:pPr>
        <w:tabs>
          <w:tab w:val="left" w:pos="2411"/>
        </w:tabs>
        <w:ind w:right="-720"/>
        <w:jc w:val="both"/>
        <w:rPr>
          <w:rFonts w:ascii="Trebuchet MS" w:hAnsi="Trebuchet MS"/>
          <w:color w:val="000000" w:themeColor="text1"/>
          <w:sz w:val="24"/>
          <w:szCs w:val="24"/>
          <w:lang w:val="en-US"/>
        </w:rPr>
      </w:pPr>
      <w:r w:rsidRPr="00B40DB2">
        <w:rPr>
          <w:rFonts w:ascii="Trebuchet MS" w:hAnsi="Trebuchet MS"/>
          <w:color w:val="000000" w:themeColor="text1"/>
          <w:sz w:val="24"/>
          <w:szCs w:val="24"/>
        </w:rPr>
        <w:t xml:space="preserve">6. </w:t>
      </w:r>
      <w:r w:rsidRPr="00B40DB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HOTĂRÂREA NR. 99 din 30.06.2021</w:t>
      </w:r>
      <w:r w:rsidRPr="00B40DB2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Pr="00616739">
        <w:rPr>
          <w:rFonts w:ascii="Trebuchet MS" w:hAnsi="Trebuchet MS"/>
          <w:b/>
          <w:color w:val="000000" w:themeColor="text1"/>
          <w:sz w:val="24"/>
          <w:szCs w:val="24"/>
        </w:rPr>
        <w:t xml:space="preserve">privind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neasumarea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responsabilităţii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organizării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şi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derulării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procedurilor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atribuire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contractelor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acordurilor-cadru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achiziţia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produselor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aferente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programuluI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contractelor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acordurilor-cadru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prestare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serviciilor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derularea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măsurilor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educative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aferente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Programului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școli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României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2017-2023,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anul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școlar</w:t>
      </w:r>
      <w:proofErr w:type="spellEnd"/>
      <w:r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2021-2022, </w:t>
      </w:r>
      <w:r w:rsidR="00F211D3"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la </w:t>
      </w:r>
      <w:proofErr w:type="spellStart"/>
      <w:r w:rsidR="00F211D3"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nivelul</w:t>
      </w:r>
      <w:proofErr w:type="spellEnd"/>
      <w:r w:rsidR="00F211D3"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1D3"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Municipiului</w:t>
      </w:r>
      <w:proofErr w:type="spellEnd"/>
      <w:r w:rsidR="00F211D3"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1D3" w:rsidRPr="00616739">
        <w:rPr>
          <w:rFonts w:ascii="Trebuchet MS" w:hAnsi="Trebuchet MS"/>
          <w:b/>
          <w:color w:val="000000" w:themeColor="text1"/>
          <w:sz w:val="24"/>
          <w:szCs w:val="24"/>
          <w:lang w:val="en-US"/>
        </w:rPr>
        <w:t>Pașcani</w:t>
      </w:r>
      <w:proofErr w:type="spellEnd"/>
    </w:p>
    <w:p w:rsidR="003F1230" w:rsidRPr="00B40DB2" w:rsidRDefault="003F1230" w:rsidP="003F123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B40DB2">
        <w:rPr>
          <w:rFonts w:ascii="Trebuchet MS" w:hAnsi="Trebuchet MS"/>
          <w:color w:val="000000" w:themeColor="text1"/>
          <w:sz w:val="24"/>
          <w:szCs w:val="24"/>
        </w:rPr>
        <w:t>- a fost adoptată cu 10 voturi pentru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B40DB2">
        <w:rPr>
          <w:rFonts w:ascii="Trebuchet MS" w:hAnsi="Trebuchet MS"/>
          <w:color w:val="000000" w:themeColor="text1"/>
          <w:sz w:val="24"/>
          <w:szCs w:val="24"/>
        </w:rPr>
        <w:t>- 9 voturi împotrivă(</w:t>
      </w:r>
      <w:r w:rsidR="00693900">
        <w:rPr>
          <w:rFonts w:ascii="Trebuchet MS" w:hAnsi="Trebuchet MS"/>
          <w:color w:val="000000" w:themeColor="text1"/>
          <w:sz w:val="24"/>
          <w:szCs w:val="24"/>
        </w:rPr>
        <w:t>3</w:t>
      </w:r>
      <w:r w:rsidRPr="00B40DB2">
        <w:rPr>
          <w:rFonts w:ascii="Trebuchet MS" w:hAnsi="Trebuchet MS"/>
          <w:color w:val="000000" w:themeColor="text1"/>
          <w:sz w:val="24"/>
          <w:szCs w:val="24"/>
        </w:rPr>
        <w:t xml:space="preserve"> voturi împotrivă și </w:t>
      </w:r>
      <w:r w:rsidR="00693900">
        <w:rPr>
          <w:rFonts w:ascii="Trebuchet MS" w:hAnsi="Trebuchet MS"/>
          <w:color w:val="000000" w:themeColor="text1"/>
          <w:sz w:val="24"/>
          <w:szCs w:val="24"/>
        </w:rPr>
        <w:t>6</w:t>
      </w:r>
      <w:r w:rsidRPr="00B40DB2">
        <w:rPr>
          <w:rFonts w:ascii="Trebuchet MS" w:hAnsi="Trebuchet MS"/>
          <w:color w:val="000000" w:themeColor="text1"/>
          <w:sz w:val="24"/>
          <w:szCs w:val="24"/>
        </w:rPr>
        <w:t xml:space="preserve"> abțineri)</w:t>
      </w:r>
    </w:p>
    <w:p w:rsidR="00693900" w:rsidRDefault="00693900" w:rsidP="0069390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Hotărârea a fost adoptată cu amendament.</w:t>
      </w:r>
    </w:p>
    <w:p w:rsidR="006B0D41" w:rsidRPr="000B5FBD" w:rsidRDefault="003F1230" w:rsidP="006B0D41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100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="006B0D41" w:rsidRPr="000B5FBD">
        <w:rPr>
          <w:rFonts w:ascii="Trebuchet MS" w:hAnsi="Trebuchet MS"/>
          <w:b/>
          <w:sz w:val="24"/>
          <w:szCs w:val="24"/>
        </w:rPr>
        <w:t>privind aprobarea schimbului de locuințe între chiriașii ANL Rățoi Irina-Violeta  și Buhă Luminița</w:t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 w:rsidR="006B0D41">
        <w:rPr>
          <w:rFonts w:ascii="Trebuchet MS" w:hAnsi="Trebuchet MS"/>
          <w:sz w:val="24"/>
          <w:szCs w:val="24"/>
        </w:rPr>
        <w:t>8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ab/>
      </w:r>
    </w:p>
    <w:p w:rsidR="003F1230" w:rsidRDefault="003F1230" w:rsidP="003F1230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3F1230" w:rsidRDefault="003F1230" w:rsidP="00680573">
      <w:pPr>
        <w:ind w:right="-720"/>
        <w:jc w:val="both"/>
        <w:rPr>
          <w:rFonts w:ascii="Trebuchet MS" w:hAnsi="Trebuchet MS"/>
          <w:sz w:val="24"/>
          <w:szCs w:val="24"/>
        </w:rPr>
      </w:pPr>
    </w:p>
    <w:p w:rsidR="003F1230" w:rsidRPr="00FF1341" w:rsidRDefault="003F1230" w:rsidP="00680573">
      <w:pPr>
        <w:ind w:right="-720"/>
        <w:jc w:val="both"/>
        <w:rPr>
          <w:rFonts w:ascii="Trebuchet MS" w:hAnsi="Trebuchet MS"/>
          <w:sz w:val="24"/>
          <w:szCs w:val="24"/>
        </w:rPr>
      </w:pPr>
    </w:p>
    <w:p w:rsidR="0056736F" w:rsidRDefault="006F6DBC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</w:t>
      </w:r>
      <w:r w:rsidR="006B0D41">
        <w:rPr>
          <w:rFonts w:ascii="Trebuchet MS" w:hAnsi="Trebuchet MS"/>
          <w:sz w:val="24"/>
          <w:szCs w:val="24"/>
        </w:rPr>
        <w:t>omnul</w:t>
      </w:r>
      <w:proofErr w:type="spellEnd"/>
      <w:r w:rsidR="006B0D4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B0D41">
        <w:rPr>
          <w:rFonts w:ascii="Trebuchet MS" w:hAnsi="Trebuchet MS"/>
          <w:sz w:val="24"/>
          <w:szCs w:val="24"/>
        </w:rPr>
        <w:t>consilier</w:t>
      </w:r>
      <w:proofErr w:type="spellEnd"/>
      <w:r w:rsidR="006B0D41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6B0D41">
        <w:rPr>
          <w:rFonts w:ascii="Trebuchet MS" w:hAnsi="Trebuchet MS"/>
          <w:sz w:val="24"/>
          <w:szCs w:val="24"/>
        </w:rPr>
        <w:t>local(</w:t>
      </w:r>
      <w:proofErr w:type="spellStart"/>
      <w:proofErr w:type="gramEnd"/>
      <w:r w:rsidR="006B0D41">
        <w:rPr>
          <w:rFonts w:ascii="Trebuchet MS" w:hAnsi="Trebuchet MS"/>
          <w:sz w:val="24"/>
          <w:szCs w:val="24"/>
        </w:rPr>
        <w:t>viceprimar</w:t>
      </w:r>
      <w:proofErr w:type="spellEnd"/>
      <w:r w:rsidR="006B0D41">
        <w:rPr>
          <w:rFonts w:ascii="Trebuchet MS" w:hAnsi="Trebuchet MS"/>
          <w:sz w:val="24"/>
          <w:szCs w:val="24"/>
        </w:rPr>
        <w:t xml:space="preserve">) </w:t>
      </w:r>
      <w:proofErr w:type="spellStart"/>
      <w:r w:rsidR="006B0D41">
        <w:rPr>
          <w:rFonts w:ascii="Trebuchet MS" w:hAnsi="Trebuchet MS"/>
          <w:sz w:val="24"/>
          <w:szCs w:val="24"/>
        </w:rPr>
        <w:t>Cristian</w:t>
      </w:r>
      <w:proofErr w:type="spellEnd"/>
      <w:r w:rsidR="006B0D4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B0D41">
        <w:rPr>
          <w:rFonts w:ascii="Trebuchet MS" w:hAnsi="Trebuchet MS"/>
          <w:sz w:val="24"/>
          <w:szCs w:val="24"/>
        </w:rPr>
        <w:t>Rățoi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anunță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că</w:t>
      </w:r>
      <w:proofErr w:type="spellEnd"/>
      <w:r>
        <w:rPr>
          <w:rFonts w:ascii="Trebuchet MS" w:hAnsi="Trebuchet MS"/>
          <w:sz w:val="24"/>
          <w:szCs w:val="24"/>
        </w:rPr>
        <w:t xml:space="preserve"> nu </w:t>
      </w:r>
      <w:proofErr w:type="spellStart"/>
      <w:r>
        <w:rPr>
          <w:rFonts w:ascii="Trebuchet MS" w:hAnsi="Trebuchet MS"/>
          <w:sz w:val="24"/>
          <w:szCs w:val="24"/>
        </w:rPr>
        <w:t>participă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vot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6B0D41" w:rsidRPr="000B5FBD" w:rsidRDefault="006B0D41" w:rsidP="006B0D41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101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0B5FBD">
        <w:rPr>
          <w:rFonts w:ascii="Trebuchet MS" w:hAnsi="Trebuchet MS"/>
          <w:b/>
          <w:bCs w:val="0"/>
          <w:sz w:val="24"/>
          <w:szCs w:val="24"/>
          <w:lang w:eastAsia="en-GB"/>
        </w:rPr>
        <w:t>privind modificarea şi completarea Hotărârii Consiliului Local al Municipiului Paşcani nr. 71/18.07.2008 privind constituirea comisiei locale de avizare a cererilor de organizare a adunărilor publice în municipiul Paşcani</w:t>
      </w:r>
    </w:p>
    <w:p w:rsidR="00524650" w:rsidRDefault="006B0D41" w:rsidP="0052465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 w:rsidR="00524650">
        <w:rPr>
          <w:rFonts w:ascii="Trebuchet MS" w:hAnsi="Trebuchet MS"/>
          <w:sz w:val="24"/>
          <w:szCs w:val="24"/>
        </w:rPr>
        <w:t>8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</w:p>
    <w:p w:rsidR="00524650" w:rsidRDefault="00524650" w:rsidP="00524650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Domnul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consilier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local(</w:t>
      </w:r>
      <w:proofErr w:type="spellStart"/>
      <w:proofErr w:type="gramEnd"/>
      <w:r>
        <w:rPr>
          <w:rFonts w:ascii="Trebuchet MS" w:hAnsi="Trebuchet MS"/>
          <w:sz w:val="24"/>
          <w:szCs w:val="24"/>
        </w:rPr>
        <w:t>viceprimar</w:t>
      </w:r>
      <w:proofErr w:type="spellEnd"/>
      <w:r>
        <w:rPr>
          <w:rFonts w:ascii="Trebuchet MS" w:hAnsi="Trebuchet MS"/>
          <w:sz w:val="24"/>
          <w:szCs w:val="24"/>
        </w:rPr>
        <w:t xml:space="preserve">) </w:t>
      </w:r>
      <w:proofErr w:type="spellStart"/>
      <w:r>
        <w:rPr>
          <w:rFonts w:ascii="Trebuchet MS" w:hAnsi="Trebuchet MS"/>
          <w:sz w:val="24"/>
          <w:szCs w:val="24"/>
        </w:rPr>
        <w:t>Cristian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Rățoi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693900">
        <w:rPr>
          <w:rFonts w:ascii="Trebuchet MS" w:hAnsi="Trebuchet MS"/>
          <w:sz w:val="24"/>
          <w:szCs w:val="24"/>
        </w:rPr>
        <w:t xml:space="preserve"> nu </w:t>
      </w:r>
      <w:proofErr w:type="spellStart"/>
      <w:r w:rsidR="00693900">
        <w:rPr>
          <w:rFonts w:ascii="Trebuchet MS" w:hAnsi="Trebuchet MS"/>
          <w:sz w:val="24"/>
          <w:szCs w:val="24"/>
        </w:rPr>
        <w:t>participă</w:t>
      </w:r>
      <w:proofErr w:type="spellEnd"/>
      <w:r w:rsidR="00693900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693900">
        <w:rPr>
          <w:rFonts w:ascii="Trebuchet MS" w:hAnsi="Trebuchet MS"/>
          <w:sz w:val="24"/>
          <w:szCs w:val="24"/>
        </w:rPr>
        <w:t>vot</w:t>
      </w:r>
      <w:proofErr w:type="spellEnd"/>
      <w:r w:rsidR="00693900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693900">
        <w:rPr>
          <w:rFonts w:ascii="Trebuchet MS" w:hAnsi="Trebuchet MS"/>
          <w:sz w:val="24"/>
          <w:szCs w:val="24"/>
        </w:rPr>
        <w:t>nefiind</w:t>
      </w:r>
      <w:proofErr w:type="spellEnd"/>
      <w:r w:rsidR="0069390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93900">
        <w:rPr>
          <w:rFonts w:ascii="Trebuchet MS" w:hAnsi="Trebuchet MS"/>
          <w:sz w:val="24"/>
          <w:szCs w:val="24"/>
        </w:rPr>
        <w:t>în</w:t>
      </w:r>
      <w:proofErr w:type="spellEnd"/>
      <w:r w:rsidR="0069390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93900">
        <w:rPr>
          <w:rFonts w:ascii="Trebuchet MS" w:hAnsi="Trebuchet MS"/>
          <w:sz w:val="24"/>
          <w:szCs w:val="24"/>
        </w:rPr>
        <w:t>sală</w:t>
      </w:r>
      <w:proofErr w:type="spellEnd"/>
    </w:p>
    <w:p w:rsidR="009A3630" w:rsidRPr="004A05CD" w:rsidRDefault="009A3630" w:rsidP="00524650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>
        <w:rPr>
          <w:rFonts w:ascii="Trebuchet MS" w:hAnsi="Trebuchet MS"/>
          <w:sz w:val="24"/>
          <w:szCs w:val="24"/>
        </w:rPr>
        <w:t>9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102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4A05CD">
        <w:rPr>
          <w:rFonts w:ascii="Trebuchet MS" w:hAnsi="Trebuchet MS"/>
          <w:b/>
          <w:sz w:val="24"/>
          <w:szCs w:val="24"/>
        </w:rPr>
        <w:t>privind aprobarea contractării de către Municipiul Pașcani a unor servicii de publicitate pentru desfășurarea campaniilor de informare publică a cetățenilor Municipiului Pașcani</w:t>
      </w:r>
    </w:p>
    <w:p w:rsidR="009A3630" w:rsidRDefault="009A3630" w:rsidP="009A36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0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</w:p>
    <w:p w:rsidR="009A3630" w:rsidRDefault="009A3630" w:rsidP="009A36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-9 voturi împotrivă</w:t>
      </w:r>
    </w:p>
    <w:p w:rsidR="00693900" w:rsidRDefault="00693900" w:rsidP="009A363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Hotărârea a fost adoptată cu amendamente.</w:t>
      </w:r>
    </w:p>
    <w:p w:rsidR="00E03BC5" w:rsidRPr="004A05CD" w:rsidRDefault="00E03BC5" w:rsidP="00E03BC5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103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4A05CD">
        <w:rPr>
          <w:rFonts w:ascii="Trebuchet MS" w:hAnsi="Trebuchet MS"/>
          <w:b/>
          <w:sz w:val="24"/>
          <w:szCs w:val="24"/>
        </w:rPr>
        <w:t xml:space="preserve">privind închirierea prin licitație publică a terenurilor disponibile delimitate în LOT 1 până la  LOT 12, în suprafață fiecare de 12 mp, proprietate publică a Municipiului Pașcani, situate în strada Eugen Stamate, județul Iași, în vecinătatea platoului Piață Deal,  în vederea amplasării unor chioșcuri stradale  </w:t>
      </w:r>
    </w:p>
    <w:p w:rsidR="00E03BC5" w:rsidRDefault="00E03BC5" w:rsidP="00E03BC5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0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</w:p>
    <w:p w:rsidR="00E03BC5" w:rsidRPr="00CD6842" w:rsidRDefault="00E03BC5" w:rsidP="00E03BC5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>-9 voturi împotrivă</w:t>
      </w:r>
    </w:p>
    <w:p w:rsidR="009F0977" w:rsidRPr="00CD6842" w:rsidRDefault="00F211D3" w:rsidP="009F0977">
      <w:pPr>
        <w:spacing w:line="276" w:lineRule="auto"/>
        <w:ind w:right="-720"/>
        <w:jc w:val="both"/>
        <w:rPr>
          <w:rFonts w:ascii="Trebuchet MS" w:hAnsi="Trebuchet MS"/>
          <w:b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 xml:space="preserve">11. </w:t>
      </w:r>
      <w:r w:rsidRPr="00CD684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HOTĂRÂREA NR. 10</w:t>
      </w:r>
      <w:r w:rsidR="009F0977" w:rsidRPr="00CD684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4</w:t>
      </w:r>
      <w:r w:rsidRPr="00CD684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</w:t>
      </w:r>
      <w:r w:rsidR="00B40DB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</w:t>
      </w:r>
      <w:r w:rsidRPr="00CD6842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din 30.06.2021</w:t>
      </w:r>
      <w:r w:rsidRPr="00CD6842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9F0977" w:rsidRPr="00CD6842">
        <w:rPr>
          <w:rFonts w:ascii="Trebuchet MS" w:hAnsi="Trebuchet MS"/>
          <w:b/>
          <w:color w:val="000000" w:themeColor="text1"/>
          <w:sz w:val="24"/>
          <w:szCs w:val="24"/>
        </w:rPr>
        <w:t>privind nominalizarea de către Consiliul Local al Municipiului Pașcani a doi consilieri locali care vor avea calitatea de evaluatori în cadrul comisiei de evaluare a performanțelor profesionale individuale ale Secretarului general al Municipiului Pașcani</w:t>
      </w:r>
    </w:p>
    <w:p w:rsidR="009F0977" w:rsidRPr="00CD6842" w:rsidRDefault="009F0977" w:rsidP="009F0977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>Persoanele de la art.</w:t>
      </w:r>
      <w:r w:rsidR="00CD6842" w:rsidRPr="00CD6842">
        <w:rPr>
          <w:rFonts w:ascii="Trebuchet MS" w:hAnsi="Trebuchet MS"/>
          <w:color w:val="000000" w:themeColor="text1"/>
          <w:sz w:val="24"/>
          <w:szCs w:val="24"/>
        </w:rPr>
        <w:t xml:space="preserve">1, consilierii locali Conache Eduard-Cătălin și Constantinescu Petronica, </w:t>
      </w:r>
      <w:r w:rsidRPr="00CD6842">
        <w:rPr>
          <w:rFonts w:ascii="Trebuchet MS" w:hAnsi="Trebuchet MS"/>
          <w:color w:val="000000" w:themeColor="text1"/>
          <w:sz w:val="24"/>
          <w:szCs w:val="24"/>
        </w:rPr>
        <w:t xml:space="preserve"> au fost desemnate prin vot secret.</w:t>
      </w:r>
    </w:p>
    <w:p w:rsidR="009F0977" w:rsidRPr="00CD6842" w:rsidRDefault="009F0977" w:rsidP="009F0977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 xml:space="preserve">Hotărârea cu </w:t>
      </w:r>
      <w:r w:rsidR="00CD6842">
        <w:rPr>
          <w:rFonts w:ascii="Trebuchet MS" w:hAnsi="Trebuchet MS"/>
          <w:color w:val="000000" w:themeColor="text1"/>
          <w:sz w:val="24"/>
          <w:szCs w:val="24"/>
        </w:rPr>
        <w:t>persoanele desemnate</w:t>
      </w:r>
      <w:r w:rsidRPr="00CD6842">
        <w:rPr>
          <w:rFonts w:ascii="Trebuchet MS" w:hAnsi="Trebuchet MS"/>
          <w:color w:val="000000" w:themeColor="text1"/>
          <w:sz w:val="24"/>
          <w:szCs w:val="24"/>
        </w:rPr>
        <w:t xml:space="preserve"> prin vot secret a fost adoptată prin vot deschis:</w:t>
      </w:r>
    </w:p>
    <w:p w:rsidR="00F211D3" w:rsidRPr="00CD6842" w:rsidRDefault="00F211D3" w:rsidP="00F211D3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 xml:space="preserve">- a fost adoptată cu </w:t>
      </w:r>
      <w:r w:rsidR="001A0691" w:rsidRPr="00CD6842">
        <w:rPr>
          <w:rFonts w:ascii="Trebuchet MS" w:hAnsi="Trebuchet MS"/>
          <w:color w:val="000000" w:themeColor="text1"/>
          <w:sz w:val="24"/>
          <w:szCs w:val="24"/>
        </w:rPr>
        <w:t>10 voturi pentru</w:t>
      </w:r>
    </w:p>
    <w:p w:rsidR="00F211D3" w:rsidRPr="00CD6842" w:rsidRDefault="00F211D3" w:rsidP="00F211D3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>-9 voturi împotrivă</w:t>
      </w:r>
      <w:r w:rsidR="001A0691" w:rsidRPr="00CD6842">
        <w:rPr>
          <w:rFonts w:ascii="Trebuchet MS" w:hAnsi="Trebuchet MS"/>
          <w:color w:val="000000" w:themeColor="text1"/>
          <w:sz w:val="24"/>
          <w:szCs w:val="24"/>
        </w:rPr>
        <w:t>(8 voturi împotrivă și 1 abținere)</w:t>
      </w:r>
      <w:r w:rsidR="00260D3E" w:rsidRPr="00CD6842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:rsidR="001A0691" w:rsidRPr="002A1D83" w:rsidRDefault="001A0691" w:rsidP="001A0691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1A0691">
        <w:rPr>
          <w:rFonts w:ascii="Trebuchet MS" w:hAnsi="Trebuchet MS"/>
          <w:color w:val="000000" w:themeColor="text1"/>
          <w:sz w:val="24"/>
          <w:szCs w:val="24"/>
        </w:rPr>
        <w:t xml:space="preserve">12. </w:t>
      </w:r>
      <w:r w:rsidRPr="001A069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HOTĂRÂREA NR. 105 din 30.06.2021</w:t>
      </w:r>
      <w:r w:rsidRPr="009F0977">
        <w:rPr>
          <w:rFonts w:ascii="Trebuchet MS" w:hAnsi="Trebuchet MS"/>
          <w:b/>
          <w:color w:val="FF0000"/>
          <w:sz w:val="24"/>
          <w:szCs w:val="24"/>
        </w:rPr>
        <w:t xml:space="preserve"> </w:t>
      </w:r>
      <w:r w:rsidRPr="002A1D83">
        <w:rPr>
          <w:rFonts w:ascii="Trebuchet MS" w:hAnsi="Trebuchet MS"/>
          <w:b/>
          <w:bCs w:val="0"/>
          <w:sz w:val="24"/>
          <w:szCs w:val="24"/>
          <w:lang w:eastAsia="en-GB"/>
        </w:rPr>
        <w:t>privind modificarea formei de administrare a societăţii S.C. CLP ECOSERV S.R.L. având ca asociat unic Municipiul Pașcani prin Consiliul Local al Municipiului Pașcani</w:t>
      </w:r>
    </w:p>
    <w:p w:rsidR="00260D3E" w:rsidRPr="00CD6842" w:rsidRDefault="00260D3E" w:rsidP="00260D3E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>Persoana de la art.6 a fost desemnată prin vot secret.</w:t>
      </w:r>
    </w:p>
    <w:p w:rsidR="00260D3E" w:rsidRPr="00CD6842" w:rsidRDefault="00260D3E" w:rsidP="00260D3E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 xml:space="preserve">Hotărârea cu propunerile desemnate prin vot secret </w:t>
      </w:r>
      <w:r w:rsidR="00CD6842" w:rsidRPr="00CD6842">
        <w:rPr>
          <w:rFonts w:ascii="Trebuchet MS" w:hAnsi="Trebuchet MS"/>
          <w:color w:val="000000" w:themeColor="text1"/>
          <w:sz w:val="24"/>
          <w:szCs w:val="24"/>
        </w:rPr>
        <w:t xml:space="preserve">și cu amendamentat </w:t>
      </w:r>
      <w:r w:rsidRPr="00CD6842">
        <w:rPr>
          <w:rFonts w:ascii="Trebuchet MS" w:hAnsi="Trebuchet MS"/>
          <w:color w:val="000000" w:themeColor="text1"/>
          <w:sz w:val="24"/>
          <w:szCs w:val="24"/>
        </w:rPr>
        <w:t>a fost adoptată prin vot deschis:</w:t>
      </w:r>
    </w:p>
    <w:p w:rsidR="00260D3E" w:rsidRPr="00CD6842" w:rsidRDefault="00260D3E" w:rsidP="00260D3E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>- a fost adoptată cu 10 voturi pentru</w:t>
      </w:r>
    </w:p>
    <w:p w:rsidR="00260D3E" w:rsidRPr="00CD6842" w:rsidRDefault="00CD6842" w:rsidP="00260D3E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D6842">
        <w:rPr>
          <w:rFonts w:ascii="Trebuchet MS" w:hAnsi="Trebuchet MS"/>
          <w:color w:val="000000" w:themeColor="text1"/>
          <w:sz w:val="24"/>
          <w:szCs w:val="24"/>
        </w:rPr>
        <w:t>Consilierii PSD și PMP nu participă la votul secret și nici la votul deschis pe proiectul de hotărâre.</w:t>
      </w:r>
    </w:p>
    <w:p w:rsidR="00260D3E" w:rsidRPr="002A1D83" w:rsidRDefault="00260D3E" w:rsidP="00260D3E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 w:rsidRPr="001A0691">
        <w:rPr>
          <w:rFonts w:ascii="Trebuchet MS" w:hAnsi="Trebuchet MS"/>
          <w:color w:val="000000" w:themeColor="text1"/>
          <w:sz w:val="24"/>
          <w:szCs w:val="24"/>
        </w:rPr>
        <w:t>1</w:t>
      </w:r>
      <w:r>
        <w:rPr>
          <w:rFonts w:ascii="Trebuchet MS" w:hAnsi="Trebuchet MS"/>
          <w:color w:val="000000" w:themeColor="text1"/>
          <w:sz w:val="24"/>
          <w:szCs w:val="24"/>
        </w:rPr>
        <w:t>3</w:t>
      </w:r>
      <w:r w:rsidRPr="001A0691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  <w:r w:rsidRPr="001A069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HOTĂRÂREA NR. 10</w:t>
      </w:r>
      <w:r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6</w:t>
      </w:r>
      <w:r w:rsidRPr="001A0691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din 30.06.2021</w:t>
      </w:r>
      <w:r w:rsidRPr="009F0977">
        <w:rPr>
          <w:rFonts w:ascii="Trebuchet MS" w:hAnsi="Trebuchet MS"/>
          <w:b/>
          <w:color w:val="FF0000"/>
          <w:sz w:val="24"/>
          <w:szCs w:val="24"/>
        </w:rPr>
        <w:t xml:space="preserve"> </w:t>
      </w:r>
      <w:r w:rsidRPr="002A1D83">
        <w:rPr>
          <w:rFonts w:ascii="Trebuchet MS" w:hAnsi="Trebuchet MS"/>
          <w:b/>
          <w:bCs w:val="0"/>
          <w:sz w:val="24"/>
          <w:szCs w:val="24"/>
          <w:lang w:eastAsia="en-GB"/>
        </w:rPr>
        <w:t>privind desemnarea temporară a  Administratorului  neasociat – Director General al S.C. CLP ECOSERV S.R.L. Paşcani</w:t>
      </w:r>
    </w:p>
    <w:p w:rsidR="00260D3E" w:rsidRPr="00693900" w:rsidRDefault="00260D3E" w:rsidP="00260D3E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9E38CE">
        <w:rPr>
          <w:rFonts w:ascii="Trebuchet MS" w:hAnsi="Trebuchet MS"/>
          <w:b/>
          <w:color w:val="000000" w:themeColor="text1"/>
          <w:sz w:val="24"/>
          <w:szCs w:val="24"/>
        </w:rPr>
        <w:t xml:space="preserve">                    </w:t>
      </w:r>
      <w:r w:rsidRPr="00693900">
        <w:rPr>
          <w:rFonts w:ascii="Trebuchet MS" w:hAnsi="Trebuchet MS"/>
          <w:color w:val="000000" w:themeColor="text1"/>
          <w:sz w:val="24"/>
          <w:szCs w:val="24"/>
        </w:rPr>
        <w:t>Persoanele  de la art.1 și art. 6 au fost desemnate prin vot secret.</w:t>
      </w:r>
    </w:p>
    <w:p w:rsidR="00260D3E" w:rsidRPr="00693900" w:rsidRDefault="00260D3E" w:rsidP="00260D3E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693900">
        <w:rPr>
          <w:rFonts w:ascii="Trebuchet MS" w:hAnsi="Trebuchet MS"/>
          <w:color w:val="000000" w:themeColor="text1"/>
          <w:sz w:val="24"/>
          <w:szCs w:val="24"/>
        </w:rPr>
        <w:lastRenderedPageBreak/>
        <w:t>Hotărârea cu propunerile desemnate</w:t>
      </w:r>
      <w:r w:rsidR="005B2F5D" w:rsidRPr="00693900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Pr="00693900">
        <w:rPr>
          <w:rFonts w:ascii="Trebuchet MS" w:hAnsi="Trebuchet MS"/>
          <w:color w:val="000000" w:themeColor="text1"/>
          <w:sz w:val="24"/>
          <w:szCs w:val="24"/>
        </w:rPr>
        <w:t xml:space="preserve">prin vot secret </w:t>
      </w:r>
      <w:r w:rsidR="005B2F5D" w:rsidRPr="00693900">
        <w:rPr>
          <w:rFonts w:ascii="Trebuchet MS" w:hAnsi="Trebuchet MS"/>
          <w:color w:val="000000" w:themeColor="text1"/>
          <w:sz w:val="24"/>
          <w:szCs w:val="24"/>
        </w:rPr>
        <w:t xml:space="preserve">și amendament </w:t>
      </w:r>
      <w:r w:rsidRPr="00693900">
        <w:rPr>
          <w:rFonts w:ascii="Trebuchet MS" w:hAnsi="Trebuchet MS"/>
          <w:color w:val="000000" w:themeColor="text1"/>
          <w:sz w:val="24"/>
          <w:szCs w:val="24"/>
        </w:rPr>
        <w:t>a fost adoptată prin vot deschis:</w:t>
      </w:r>
    </w:p>
    <w:p w:rsidR="00260D3E" w:rsidRPr="009E38CE" w:rsidRDefault="00260D3E" w:rsidP="00260D3E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9E38CE">
        <w:rPr>
          <w:rFonts w:ascii="Trebuchet MS" w:hAnsi="Trebuchet MS"/>
          <w:color w:val="000000" w:themeColor="text1"/>
          <w:sz w:val="24"/>
          <w:szCs w:val="24"/>
        </w:rPr>
        <w:t>- a fost adoptată cu 10 voturi pentru</w:t>
      </w:r>
    </w:p>
    <w:p w:rsidR="00CD6842" w:rsidRPr="009E38CE" w:rsidRDefault="00CD6842" w:rsidP="00CD6842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9E38CE">
        <w:rPr>
          <w:rFonts w:ascii="Trebuchet MS" w:hAnsi="Trebuchet MS"/>
          <w:color w:val="000000" w:themeColor="text1"/>
          <w:sz w:val="24"/>
          <w:szCs w:val="24"/>
        </w:rPr>
        <w:t>Consilierii PSD și PMP nu participă la votul secret și nici la votul deschis pe proiectul de hotărâre.</w:t>
      </w:r>
    </w:p>
    <w:p w:rsidR="00260D3E" w:rsidRPr="000B5FBD" w:rsidRDefault="00260D3E" w:rsidP="00260D3E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14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107 din 30.06.2021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A70817">
        <w:rPr>
          <w:rFonts w:ascii="Trebuchet MS" w:hAnsi="Trebuchet MS"/>
          <w:b/>
          <w:iCs/>
          <w:sz w:val="24"/>
          <w:szCs w:val="24"/>
          <w:lang w:val="it-IT"/>
        </w:rPr>
        <w:t>privind modificarea Hotărârii Consiliului Local al municipiului Pașcani nr. 90/31.05.2021 prin transformarea unor funcții contractuale de execuție vacante din cadrul aparatului de specialitate al primarului municipiului Pașcani</w:t>
      </w:r>
    </w:p>
    <w:p w:rsidR="00260D3E" w:rsidRDefault="00260D3E" w:rsidP="00260D3E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FF1341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9</w:t>
      </w:r>
      <w:r w:rsidRPr="00FF1341">
        <w:rPr>
          <w:rFonts w:ascii="Trebuchet MS" w:hAnsi="Trebuchet MS"/>
          <w:sz w:val="24"/>
          <w:szCs w:val="24"/>
        </w:rPr>
        <w:t xml:space="preserve"> voturi pentru</w:t>
      </w:r>
    </w:p>
    <w:p w:rsidR="00326329" w:rsidRDefault="00326329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0D3E" w:rsidRDefault="001B1B2D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Proiectul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hotărâre</w:t>
      </w:r>
      <w:proofErr w:type="spellEnd"/>
      <w:r>
        <w:rPr>
          <w:rFonts w:ascii="Trebuchet MS" w:hAnsi="Trebuchet MS"/>
          <w:sz w:val="24"/>
          <w:szCs w:val="24"/>
        </w:rPr>
        <w:t xml:space="preserve"> nr.</w:t>
      </w:r>
      <w:proofErr w:type="gramEnd"/>
      <w:r>
        <w:rPr>
          <w:rFonts w:ascii="Trebuchet MS" w:hAnsi="Trebuchet MS"/>
          <w:sz w:val="24"/>
          <w:szCs w:val="24"/>
        </w:rPr>
        <w:t xml:space="preserve"> 1</w:t>
      </w:r>
      <w:r w:rsidR="00260D3E"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pe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ordinea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zi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adoptată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fost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respins</w:t>
      </w:r>
      <w:proofErr w:type="spellEnd"/>
      <w:r>
        <w:rPr>
          <w:rFonts w:ascii="Trebuchet MS" w:hAnsi="Trebuchet MS"/>
          <w:sz w:val="24"/>
          <w:szCs w:val="24"/>
        </w:rPr>
        <w:t xml:space="preserve"> (</w:t>
      </w:r>
      <w:r w:rsidR="004F6CC8">
        <w:rPr>
          <w:rFonts w:ascii="Trebuchet MS" w:hAnsi="Trebuchet MS"/>
          <w:color w:val="FF0000"/>
          <w:sz w:val="24"/>
          <w:szCs w:val="24"/>
        </w:rPr>
        <w:t>0</w:t>
      </w:r>
      <w:r w:rsidRPr="00260D3E"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spellStart"/>
      <w:r w:rsidRPr="00260D3E">
        <w:rPr>
          <w:rFonts w:ascii="Trebuchet MS" w:hAnsi="Trebuchet MS"/>
          <w:color w:val="FF0000"/>
          <w:sz w:val="24"/>
          <w:szCs w:val="24"/>
        </w:rPr>
        <w:t>voturi</w:t>
      </w:r>
      <w:proofErr w:type="spellEnd"/>
      <w:r w:rsidRPr="00260D3E"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spellStart"/>
      <w:r w:rsidRPr="00260D3E">
        <w:rPr>
          <w:rFonts w:ascii="Trebuchet MS" w:hAnsi="Trebuchet MS"/>
          <w:color w:val="FF0000"/>
          <w:sz w:val="24"/>
          <w:szCs w:val="24"/>
        </w:rPr>
        <w:t>pentru</w:t>
      </w:r>
      <w:proofErr w:type="spellEnd"/>
      <w:r w:rsidR="004F6CC8">
        <w:rPr>
          <w:rFonts w:ascii="Trebuchet MS" w:hAnsi="Trebuchet MS"/>
          <w:color w:val="FF0000"/>
          <w:sz w:val="24"/>
          <w:szCs w:val="24"/>
        </w:rPr>
        <w:t xml:space="preserve">, 19 </w:t>
      </w:r>
      <w:proofErr w:type="spellStart"/>
      <w:r w:rsidR="004F6CC8">
        <w:rPr>
          <w:rFonts w:ascii="Trebuchet MS" w:hAnsi="Trebuchet MS"/>
          <w:color w:val="FF0000"/>
          <w:sz w:val="24"/>
          <w:szCs w:val="24"/>
        </w:rPr>
        <w:t>voturi</w:t>
      </w:r>
      <w:proofErr w:type="spellEnd"/>
      <w:r w:rsidR="004F6CC8">
        <w:rPr>
          <w:rFonts w:ascii="Trebuchet MS" w:hAnsi="Trebuchet MS"/>
          <w:color w:val="FF0000"/>
          <w:sz w:val="24"/>
          <w:szCs w:val="24"/>
        </w:rPr>
        <w:t xml:space="preserve"> împotrivă-10 </w:t>
      </w:r>
      <w:proofErr w:type="spellStart"/>
      <w:r w:rsidR="004F6CC8">
        <w:rPr>
          <w:rFonts w:ascii="Trebuchet MS" w:hAnsi="Trebuchet MS"/>
          <w:color w:val="FF0000"/>
          <w:sz w:val="24"/>
          <w:szCs w:val="24"/>
        </w:rPr>
        <w:t>voturi</w:t>
      </w:r>
      <w:proofErr w:type="spellEnd"/>
      <w:r w:rsidR="004F6CC8"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spellStart"/>
      <w:r w:rsidR="004F6CC8">
        <w:rPr>
          <w:rFonts w:ascii="Trebuchet MS" w:hAnsi="Trebuchet MS"/>
          <w:color w:val="FF0000"/>
          <w:sz w:val="24"/>
          <w:szCs w:val="24"/>
        </w:rPr>
        <w:t>împotrivă</w:t>
      </w:r>
      <w:proofErr w:type="spellEnd"/>
      <w:r w:rsidR="004F6CC8"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spellStart"/>
      <w:r w:rsidR="004F6CC8">
        <w:rPr>
          <w:rFonts w:ascii="Trebuchet MS" w:hAnsi="Trebuchet MS"/>
          <w:color w:val="FF0000"/>
          <w:sz w:val="24"/>
          <w:szCs w:val="24"/>
        </w:rPr>
        <w:t>și</w:t>
      </w:r>
      <w:proofErr w:type="spellEnd"/>
      <w:r w:rsidR="004F6CC8">
        <w:rPr>
          <w:rFonts w:ascii="Trebuchet MS" w:hAnsi="Trebuchet MS"/>
          <w:color w:val="FF0000"/>
          <w:sz w:val="24"/>
          <w:szCs w:val="24"/>
        </w:rPr>
        <w:t xml:space="preserve"> 9 </w:t>
      </w:r>
      <w:proofErr w:type="spellStart"/>
      <w:r w:rsidR="004F6CC8">
        <w:rPr>
          <w:rFonts w:ascii="Trebuchet MS" w:hAnsi="Trebuchet MS"/>
          <w:color w:val="FF0000"/>
          <w:sz w:val="24"/>
          <w:szCs w:val="24"/>
        </w:rPr>
        <w:t>abțineri</w:t>
      </w:r>
      <w:proofErr w:type="spellEnd"/>
      <w:r w:rsidRPr="00260D3E">
        <w:rPr>
          <w:rFonts w:ascii="Trebuchet MS" w:hAnsi="Trebuchet MS"/>
          <w:color w:val="FF0000"/>
          <w:sz w:val="24"/>
          <w:szCs w:val="24"/>
        </w:rPr>
        <w:t>).</w:t>
      </w:r>
      <w:r>
        <w:rPr>
          <w:rFonts w:ascii="Trebuchet MS" w:hAnsi="Trebuchet MS"/>
          <w:sz w:val="24"/>
          <w:szCs w:val="24"/>
        </w:rPr>
        <w:t xml:space="preserve"> </w:t>
      </w:r>
    </w:p>
    <w:p w:rsidR="005B6DCE" w:rsidRDefault="005B6DCE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Au </w:t>
      </w:r>
      <w:proofErr w:type="spellStart"/>
      <w:r>
        <w:rPr>
          <w:rFonts w:ascii="Trebuchet MS" w:hAnsi="Trebuchet MS"/>
          <w:sz w:val="24"/>
          <w:szCs w:val="24"/>
        </w:rPr>
        <w:t>fost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pauze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intervalele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orare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260D3E">
        <w:rPr>
          <w:rFonts w:ascii="Trebuchet MS" w:hAnsi="Trebuchet MS"/>
          <w:sz w:val="24"/>
          <w:szCs w:val="24"/>
        </w:rPr>
        <w:t xml:space="preserve">15,45 </w:t>
      </w:r>
      <w:proofErr w:type="spellStart"/>
      <w:r w:rsidR="00260D3E">
        <w:rPr>
          <w:rFonts w:ascii="Trebuchet MS" w:hAnsi="Trebuchet MS"/>
          <w:sz w:val="24"/>
          <w:szCs w:val="24"/>
        </w:rPr>
        <w:t>și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16,03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și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260D3E">
        <w:rPr>
          <w:rFonts w:ascii="Trebuchet MS" w:hAnsi="Trebuchet MS"/>
          <w:sz w:val="24"/>
          <w:szCs w:val="24"/>
        </w:rPr>
        <w:t>16</w:t>
      </w:r>
      <w:r>
        <w:rPr>
          <w:rFonts w:ascii="Trebuchet MS" w:hAnsi="Trebuchet MS"/>
          <w:sz w:val="24"/>
          <w:szCs w:val="24"/>
        </w:rPr>
        <w:t>,48-</w:t>
      </w:r>
      <w:r w:rsidR="00260D3E">
        <w:rPr>
          <w:rFonts w:ascii="Trebuchet MS" w:hAnsi="Trebuchet MS"/>
          <w:sz w:val="24"/>
          <w:szCs w:val="24"/>
        </w:rPr>
        <w:t>16,58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pregătirea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buletinelor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vot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necesare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votului</w:t>
      </w:r>
      <w:proofErr w:type="spellEnd"/>
      <w:r>
        <w:rPr>
          <w:rFonts w:ascii="Trebuchet MS" w:hAnsi="Trebuchet MS"/>
          <w:sz w:val="24"/>
          <w:szCs w:val="24"/>
        </w:rPr>
        <w:t xml:space="preserve"> secret de la </w:t>
      </w:r>
      <w:proofErr w:type="spellStart"/>
      <w:r w:rsidR="00260D3E">
        <w:rPr>
          <w:rFonts w:ascii="Trebuchet MS" w:hAnsi="Trebuchet MS"/>
          <w:sz w:val="24"/>
          <w:szCs w:val="24"/>
        </w:rPr>
        <w:t>punctele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11 </w:t>
      </w:r>
      <w:proofErr w:type="spellStart"/>
      <w:r w:rsidR="00260D3E">
        <w:rPr>
          <w:rFonts w:ascii="Trebuchet MS" w:hAnsi="Trebuchet MS"/>
          <w:sz w:val="24"/>
          <w:szCs w:val="24"/>
        </w:rPr>
        <w:t>și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12</w:t>
      </w:r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pe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ordinea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zi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adoptată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5B6DCE" w:rsidRDefault="005B6DCE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Default="001846CC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C56CE">
        <w:rPr>
          <w:rFonts w:ascii="Trebuchet MS" w:hAnsi="Trebuchet MS"/>
          <w:sz w:val="24"/>
          <w:szCs w:val="24"/>
        </w:rPr>
        <w:t>A</w:t>
      </w:r>
      <w:r w:rsidR="00260D3E">
        <w:rPr>
          <w:rFonts w:ascii="Trebuchet MS" w:hAnsi="Trebuchet MS"/>
          <w:sz w:val="24"/>
          <w:szCs w:val="24"/>
        </w:rPr>
        <w:t>u</w:t>
      </w:r>
      <w:r w:rsidR="005B6DC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5B6DCE">
        <w:rPr>
          <w:rFonts w:ascii="Trebuchet MS" w:hAnsi="Trebuchet MS"/>
          <w:sz w:val="24"/>
          <w:szCs w:val="24"/>
        </w:rPr>
        <w:t>adresat</w:t>
      </w:r>
      <w:proofErr w:type="spellEnd"/>
      <w:r w:rsidR="005B6DC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interpelări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următorii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consilieri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locali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: </w:t>
      </w:r>
      <w:r w:rsidR="00D50958">
        <w:rPr>
          <w:rFonts w:ascii="Trebuchet MS" w:hAnsi="Trebuchet MS"/>
          <w:sz w:val="24"/>
          <w:szCs w:val="24"/>
        </w:rPr>
        <w:t xml:space="preserve">Gabriela </w:t>
      </w:r>
      <w:proofErr w:type="spellStart"/>
      <w:r w:rsidR="00D50958">
        <w:rPr>
          <w:rFonts w:ascii="Trebuchet MS" w:hAnsi="Trebuchet MS"/>
          <w:sz w:val="24"/>
          <w:szCs w:val="24"/>
        </w:rPr>
        <w:t>Nedelcu-solicită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răspuns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în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scris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D50958">
        <w:rPr>
          <w:rFonts w:ascii="Trebuchet MS" w:hAnsi="Trebuchet MS"/>
          <w:sz w:val="24"/>
          <w:szCs w:val="24"/>
        </w:rPr>
        <w:t>Mihai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Dediu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și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Costel-Sorin</w:t>
      </w:r>
      <w:proofErr w:type="spellEnd"/>
      <w:r w:rsidR="00D5095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50958">
        <w:rPr>
          <w:rFonts w:ascii="Trebuchet MS" w:hAnsi="Trebuchet MS"/>
          <w:sz w:val="24"/>
          <w:szCs w:val="24"/>
        </w:rPr>
        <w:t>Olariu</w:t>
      </w:r>
      <w:proofErr w:type="spellEnd"/>
      <w:r w:rsidR="00D50958">
        <w:rPr>
          <w:rFonts w:ascii="Trebuchet MS" w:hAnsi="Trebuchet MS"/>
          <w:sz w:val="24"/>
          <w:szCs w:val="24"/>
        </w:rPr>
        <w:t>.</w:t>
      </w:r>
    </w:p>
    <w:p w:rsidR="00AA6D80" w:rsidRDefault="00AA6D8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Default="00D9331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 w:rsidRPr="005C56CE">
        <w:rPr>
          <w:rFonts w:ascii="Trebuchet MS" w:hAnsi="Trebuchet MS"/>
          <w:sz w:val="24"/>
          <w:szCs w:val="24"/>
        </w:rPr>
        <w:t>Ședința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56CE">
        <w:rPr>
          <w:rFonts w:ascii="Trebuchet MS" w:hAnsi="Trebuchet MS"/>
          <w:sz w:val="24"/>
          <w:szCs w:val="24"/>
        </w:rPr>
        <w:t>ordinară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5C56CE">
        <w:rPr>
          <w:rFonts w:ascii="Trebuchet MS" w:hAnsi="Trebuchet MS"/>
          <w:sz w:val="24"/>
          <w:szCs w:val="24"/>
        </w:rPr>
        <w:t>încheie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5C56CE">
        <w:rPr>
          <w:rFonts w:ascii="Trebuchet MS" w:hAnsi="Trebuchet MS"/>
          <w:sz w:val="24"/>
          <w:szCs w:val="24"/>
        </w:rPr>
        <w:t>ora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</w:t>
      </w:r>
      <w:r w:rsidR="00D50958">
        <w:rPr>
          <w:rFonts w:ascii="Trebuchet MS" w:hAnsi="Trebuchet MS"/>
          <w:sz w:val="24"/>
          <w:szCs w:val="24"/>
        </w:rPr>
        <w:t>17</w:t>
      </w:r>
      <w:proofErr w:type="gramStart"/>
      <w:r w:rsidR="00D50958">
        <w:rPr>
          <w:rFonts w:ascii="Trebuchet MS" w:hAnsi="Trebuchet MS"/>
          <w:sz w:val="24"/>
          <w:szCs w:val="24"/>
        </w:rPr>
        <w:t>,54</w:t>
      </w:r>
      <w:proofErr w:type="gramEnd"/>
      <w:r w:rsidRPr="005C56CE">
        <w:rPr>
          <w:rFonts w:ascii="Trebuchet MS" w:hAnsi="Trebuchet MS"/>
          <w:sz w:val="24"/>
          <w:szCs w:val="24"/>
        </w:rPr>
        <w:t>.</w:t>
      </w:r>
    </w:p>
    <w:p w:rsidR="00AA6D80" w:rsidRPr="005C56CE" w:rsidRDefault="00AA6D8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Pr="005C56CE" w:rsidRDefault="00D93310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C56CE">
        <w:rPr>
          <w:rFonts w:ascii="Trebuchet MS" w:hAnsi="Trebuchet MS"/>
          <w:sz w:val="24"/>
          <w:szCs w:val="24"/>
        </w:rPr>
        <w:t xml:space="preserve">În conformitate cu dipozițiile art.10 din Legea nr. 52/2003 privind transparența decizională în administrația publică, minuta se va publica la sediul Consiliului Local al Municipiului Pașcani și pe </w:t>
      </w:r>
      <w:r w:rsidR="00462571">
        <w:rPr>
          <w:rFonts w:ascii="Trebuchet MS" w:hAnsi="Trebuchet MS"/>
          <w:sz w:val="24"/>
          <w:szCs w:val="24"/>
        </w:rPr>
        <w:t>pagina de internet</w:t>
      </w:r>
      <w:r w:rsidRPr="005C56CE">
        <w:rPr>
          <w:rFonts w:ascii="Trebuchet MS" w:hAnsi="Trebuchet MS"/>
          <w:sz w:val="24"/>
          <w:szCs w:val="24"/>
        </w:rPr>
        <w:t>.</w:t>
      </w:r>
    </w:p>
    <w:p w:rsidR="00165A7D" w:rsidRDefault="006B4934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  <w:r w:rsidRPr="005C56CE">
        <w:rPr>
          <w:rFonts w:ascii="Trebuchet MS" w:hAnsi="Trebuchet MS"/>
          <w:sz w:val="24"/>
          <w:szCs w:val="24"/>
        </w:rPr>
        <w:tab/>
      </w:r>
    </w:p>
    <w:p w:rsidR="00AA6D80" w:rsidRPr="005C56CE" w:rsidRDefault="00AA6D80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D93310" w:rsidRPr="005C56CE" w:rsidRDefault="00D93310" w:rsidP="00D9331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 w:rsidRPr="005C56CE">
        <w:rPr>
          <w:rFonts w:ascii="Trebuchet MS" w:hAnsi="Trebuchet MS"/>
          <w:b/>
          <w:sz w:val="24"/>
          <w:szCs w:val="24"/>
        </w:rPr>
        <w:t>PREȘEDINTE DE ȘEDINȚĂ                        SECRETARUL GENERAL AL MUNICIPIULUI PAȘCANI,</w:t>
      </w:r>
    </w:p>
    <w:p w:rsidR="00377A46" w:rsidRPr="005C56CE" w:rsidRDefault="00377A46" w:rsidP="006B4934">
      <w:pPr>
        <w:ind w:right="-720"/>
        <w:rPr>
          <w:rFonts w:ascii="Trebuchet MS" w:hAnsi="Trebuchet MS"/>
          <w:b/>
          <w:sz w:val="24"/>
          <w:szCs w:val="24"/>
        </w:rPr>
      </w:pPr>
      <w:r w:rsidRPr="005C56CE">
        <w:rPr>
          <w:rFonts w:ascii="Trebuchet MS" w:hAnsi="Trebuchet MS"/>
          <w:b/>
          <w:sz w:val="24"/>
          <w:szCs w:val="24"/>
        </w:rPr>
        <w:t xml:space="preserve">       </w:t>
      </w:r>
      <w:r w:rsidR="00D93310" w:rsidRPr="005C56CE">
        <w:rPr>
          <w:rFonts w:ascii="Trebuchet MS" w:hAnsi="Trebuchet MS"/>
          <w:b/>
          <w:sz w:val="24"/>
          <w:szCs w:val="24"/>
        </w:rPr>
        <w:t xml:space="preserve">Consilier local </w:t>
      </w:r>
    </w:p>
    <w:p w:rsidR="006B4934" w:rsidRPr="005C56CE" w:rsidRDefault="00D50958" w:rsidP="006B4934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Mihaela-Iulia</w:t>
      </w:r>
      <w:r w:rsidRPr="005C56CE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 Spiridon                                                             </w:t>
      </w:r>
      <w:r w:rsidR="00D93310" w:rsidRPr="005C56CE">
        <w:rPr>
          <w:rFonts w:ascii="Trebuchet MS" w:hAnsi="Trebuchet MS"/>
          <w:b/>
          <w:sz w:val="24"/>
          <w:szCs w:val="24"/>
        </w:rPr>
        <w:t>Irina</w:t>
      </w:r>
      <w:r w:rsidR="00260D3E">
        <w:rPr>
          <w:rFonts w:ascii="Trebuchet MS" w:hAnsi="Trebuchet MS"/>
          <w:b/>
          <w:sz w:val="24"/>
          <w:szCs w:val="24"/>
        </w:rPr>
        <w:t xml:space="preserve"> </w:t>
      </w:r>
      <w:r w:rsidR="00260D3E" w:rsidRPr="005C56CE">
        <w:rPr>
          <w:rFonts w:ascii="Trebuchet MS" w:hAnsi="Trebuchet MS"/>
          <w:b/>
          <w:sz w:val="24"/>
          <w:szCs w:val="24"/>
        </w:rPr>
        <w:t>Jitaru</w:t>
      </w:r>
    </w:p>
    <w:sectPr w:rsidR="006B4934" w:rsidRPr="005C56CE" w:rsidSect="007058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8E" w:rsidRDefault="00B1368E" w:rsidP="00524D35">
      <w:r>
        <w:separator/>
      </w:r>
    </w:p>
  </w:endnote>
  <w:endnote w:type="continuationSeparator" w:id="0">
    <w:p w:rsidR="00B1368E" w:rsidRDefault="00B1368E" w:rsidP="0052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8E" w:rsidRPr="002D39E8" w:rsidRDefault="00B1368E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Serviciul Administrație Publică</w:t>
    </w:r>
    <w:r w:rsidRPr="002D39E8">
      <w:rPr>
        <w:rFonts w:ascii="Trebuchet MS" w:hAnsi="Trebuchet MS"/>
        <w:i/>
        <w:sz w:val="20"/>
        <w:szCs w:val="20"/>
      </w:rPr>
      <w:ptab w:relativeTo="margin" w:alignment="right" w:leader="none"/>
    </w:r>
    <w:r w:rsidRPr="002D39E8">
      <w:rPr>
        <w:rFonts w:ascii="Trebuchet MS" w:hAnsi="Trebuchet MS"/>
        <w:i/>
        <w:sz w:val="20"/>
        <w:szCs w:val="20"/>
      </w:rPr>
      <w:t xml:space="preserve">Page </w:t>
    </w:r>
    <w:r w:rsidRPr="002D39E8">
      <w:rPr>
        <w:rFonts w:ascii="Trebuchet MS" w:hAnsi="Trebuchet MS"/>
        <w:i/>
        <w:sz w:val="20"/>
        <w:szCs w:val="20"/>
      </w:rPr>
      <w:fldChar w:fldCharType="begin"/>
    </w:r>
    <w:r w:rsidRPr="002D39E8">
      <w:rPr>
        <w:rFonts w:ascii="Trebuchet MS" w:hAnsi="Trebuchet MS"/>
        <w:i/>
        <w:sz w:val="20"/>
        <w:szCs w:val="20"/>
      </w:rPr>
      <w:instrText xml:space="preserve"> PAGE   \* MERGEFORMAT </w:instrText>
    </w:r>
    <w:r w:rsidRPr="002D39E8">
      <w:rPr>
        <w:rFonts w:ascii="Trebuchet MS" w:hAnsi="Trebuchet MS"/>
        <w:i/>
        <w:sz w:val="20"/>
        <w:szCs w:val="20"/>
      </w:rPr>
      <w:fldChar w:fldCharType="separate"/>
    </w:r>
    <w:r w:rsidR="00693900">
      <w:rPr>
        <w:rFonts w:ascii="Trebuchet MS" w:hAnsi="Trebuchet MS"/>
        <w:i/>
        <w:noProof/>
        <w:sz w:val="20"/>
        <w:szCs w:val="20"/>
      </w:rPr>
      <w:t>6</w:t>
    </w:r>
    <w:r w:rsidRPr="002D39E8">
      <w:rPr>
        <w:rFonts w:ascii="Trebuchet MS" w:hAnsi="Trebuchet MS"/>
        <w:i/>
        <w:sz w:val="20"/>
        <w:szCs w:val="20"/>
      </w:rPr>
      <w:fldChar w:fldCharType="end"/>
    </w:r>
  </w:p>
  <w:p w:rsidR="00B1368E" w:rsidRPr="002D39E8" w:rsidRDefault="00B1368E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Tehnoredactat: N.E.R.</w:t>
    </w:r>
  </w:p>
  <w:p w:rsidR="00B1368E" w:rsidRDefault="00B136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8E" w:rsidRDefault="00B1368E" w:rsidP="00524D35">
      <w:r>
        <w:separator/>
      </w:r>
    </w:p>
  </w:footnote>
  <w:footnote w:type="continuationSeparator" w:id="0">
    <w:p w:rsidR="00B1368E" w:rsidRDefault="00B1368E" w:rsidP="00524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5E24"/>
    <w:multiLevelType w:val="hybridMultilevel"/>
    <w:tmpl w:val="B2A63220"/>
    <w:lvl w:ilvl="0" w:tplc="057601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A17C7"/>
    <w:multiLevelType w:val="hybridMultilevel"/>
    <w:tmpl w:val="3C0639BC"/>
    <w:lvl w:ilvl="0" w:tplc="0409000F">
      <w:start w:val="1"/>
      <w:numFmt w:val="decimal"/>
      <w:lvlText w:val="%1.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D35"/>
    <w:rsid w:val="000117E8"/>
    <w:rsid w:val="0002683F"/>
    <w:rsid w:val="00045E41"/>
    <w:rsid w:val="000518C3"/>
    <w:rsid w:val="000823C7"/>
    <w:rsid w:val="000846FC"/>
    <w:rsid w:val="00092B83"/>
    <w:rsid w:val="000A150F"/>
    <w:rsid w:val="000B0A1A"/>
    <w:rsid w:val="000B2093"/>
    <w:rsid w:val="000D530A"/>
    <w:rsid w:val="000D53C2"/>
    <w:rsid w:val="000E0D4F"/>
    <w:rsid w:val="000E4BA0"/>
    <w:rsid w:val="000F53EF"/>
    <w:rsid w:val="00116D83"/>
    <w:rsid w:val="00156026"/>
    <w:rsid w:val="00165A7D"/>
    <w:rsid w:val="001719C7"/>
    <w:rsid w:val="00172E8C"/>
    <w:rsid w:val="001846CC"/>
    <w:rsid w:val="001A0691"/>
    <w:rsid w:val="001B1B2D"/>
    <w:rsid w:val="001B2C5E"/>
    <w:rsid w:val="001D5DE6"/>
    <w:rsid w:val="001F25C9"/>
    <w:rsid w:val="00207D05"/>
    <w:rsid w:val="002166F0"/>
    <w:rsid w:val="0023119D"/>
    <w:rsid w:val="00260D3E"/>
    <w:rsid w:val="0026266B"/>
    <w:rsid w:val="0028622F"/>
    <w:rsid w:val="002A03DE"/>
    <w:rsid w:val="002A331C"/>
    <w:rsid w:val="002A4692"/>
    <w:rsid w:val="002B61C1"/>
    <w:rsid w:val="002D39E8"/>
    <w:rsid w:val="002E4156"/>
    <w:rsid w:val="0030143B"/>
    <w:rsid w:val="003032E7"/>
    <w:rsid w:val="003251D5"/>
    <w:rsid w:val="003256D8"/>
    <w:rsid w:val="00326329"/>
    <w:rsid w:val="00330C4C"/>
    <w:rsid w:val="003515CA"/>
    <w:rsid w:val="003526B7"/>
    <w:rsid w:val="00377A46"/>
    <w:rsid w:val="00386057"/>
    <w:rsid w:val="00390087"/>
    <w:rsid w:val="003922B6"/>
    <w:rsid w:val="0039433A"/>
    <w:rsid w:val="003A345D"/>
    <w:rsid w:val="003A3A51"/>
    <w:rsid w:val="003C1166"/>
    <w:rsid w:val="003D4D94"/>
    <w:rsid w:val="003D5523"/>
    <w:rsid w:val="003E0063"/>
    <w:rsid w:val="003E39AC"/>
    <w:rsid w:val="003F1230"/>
    <w:rsid w:val="004054BE"/>
    <w:rsid w:val="004062E8"/>
    <w:rsid w:val="00407485"/>
    <w:rsid w:val="00415CA8"/>
    <w:rsid w:val="00431A11"/>
    <w:rsid w:val="00456124"/>
    <w:rsid w:val="00462571"/>
    <w:rsid w:val="00464574"/>
    <w:rsid w:val="0047437E"/>
    <w:rsid w:val="00486A2E"/>
    <w:rsid w:val="004C1E26"/>
    <w:rsid w:val="004E0B9B"/>
    <w:rsid w:val="004E2A2A"/>
    <w:rsid w:val="004E4BD9"/>
    <w:rsid w:val="004F04D2"/>
    <w:rsid w:val="004F6CC8"/>
    <w:rsid w:val="00512F41"/>
    <w:rsid w:val="00524650"/>
    <w:rsid w:val="00524D35"/>
    <w:rsid w:val="005315D4"/>
    <w:rsid w:val="00541C3E"/>
    <w:rsid w:val="00545702"/>
    <w:rsid w:val="0055637E"/>
    <w:rsid w:val="0056736F"/>
    <w:rsid w:val="00585137"/>
    <w:rsid w:val="005979A8"/>
    <w:rsid w:val="005A32A6"/>
    <w:rsid w:val="005B2F5D"/>
    <w:rsid w:val="005B6DCE"/>
    <w:rsid w:val="005C56CE"/>
    <w:rsid w:val="005D248E"/>
    <w:rsid w:val="0061050A"/>
    <w:rsid w:val="00616739"/>
    <w:rsid w:val="00627B05"/>
    <w:rsid w:val="006800EA"/>
    <w:rsid w:val="00680573"/>
    <w:rsid w:val="00693900"/>
    <w:rsid w:val="006A3FEE"/>
    <w:rsid w:val="006B0D41"/>
    <w:rsid w:val="006B3F16"/>
    <w:rsid w:val="006B4934"/>
    <w:rsid w:val="006F2858"/>
    <w:rsid w:val="006F4A5C"/>
    <w:rsid w:val="006F6DBC"/>
    <w:rsid w:val="0070582C"/>
    <w:rsid w:val="007261AA"/>
    <w:rsid w:val="00740CDB"/>
    <w:rsid w:val="007505B6"/>
    <w:rsid w:val="00767D3F"/>
    <w:rsid w:val="007C0FE4"/>
    <w:rsid w:val="007F375A"/>
    <w:rsid w:val="008618EA"/>
    <w:rsid w:val="00865604"/>
    <w:rsid w:val="00884E6B"/>
    <w:rsid w:val="008915BA"/>
    <w:rsid w:val="008B50B2"/>
    <w:rsid w:val="008E3251"/>
    <w:rsid w:val="008E35D7"/>
    <w:rsid w:val="009031CB"/>
    <w:rsid w:val="00904350"/>
    <w:rsid w:val="009436D6"/>
    <w:rsid w:val="00977F46"/>
    <w:rsid w:val="00996DE8"/>
    <w:rsid w:val="009A0DBA"/>
    <w:rsid w:val="009A3630"/>
    <w:rsid w:val="009E38CE"/>
    <w:rsid w:val="009F0977"/>
    <w:rsid w:val="009F29AC"/>
    <w:rsid w:val="00A10FE7"/>
    <w:rsid w:val="00A43F5D"/>
    <w:rsid w:val="00A50CAA"/>
    <w:rsid w:val="00A876E2"/>
    <w:rsid w:val="00AA6D80"/>
    <w:rsid w:val="00AC3A04"/>
    <w:rsid w:val="00AD3BB5"/>
    <w:rsid w:val="00B06C4D"/>
    <w:rsid w:val="00B1368E"/>
    <w:rsid w:val="00B3147E"/>
    <w:rsid w:val="00B40DB2"/>
    <w:rsid w:val="00B61C46"/>
    <w:rsid w:val="00B74DB5"/>
    <w:rsid w:val="00B80747"/>
    <w:rsid w:val="00BB77DE"/>
    <w:rsid w:val="00BC0BC8"/>
    <w:rsid w:val="00BC59F0"/>
    <w:rsid w:val="00BE589D"/>
    <w:rsid w:val="00BF45D6"/>
    <w:rsid w:val="00C5098B"/>
    <w:rsid w:val="00C6018C"/>
    <w:rsid w:val="00C9560E"/>
    <w:rsid w:val="00CD6842"/>
    <w:rsid w:val="00D04FB5"/>
    <w:rsid w:val="00D50958"/>
    <w:rsid w:val="00D93310"/>
    <w:rsid w:val="00D94486"/>
    <w:rsid w:val="00E03BC5"/>
    <w:rsid w:val="00E23289"/>
    <w:rsid w:val="00EB1345"/>
    <w:rsid w:val="00EC6E2A"/>
    <w:rsid w:val="00F04454"/>
    <w:rsid w:val="00F05936"/>
    <w:rsid w:val="00F211D3"/>
    <w:rsid w:val="00F26A96"/>
    <w:rsid w:val="00F36FC9"/>
    <w:rsid w:val="00F701AC"/>
    <w:rsid w:val="00F74758"/>
    <w:rsid w:val="00F92888"/>
    <w:rsid w:val="00FC0231"/>
    <w:rsid w:val="00FC5A5F"/>
    <w:rsid w:val="00FF1341"/>
    <w:rsid w:val="00FF30C3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35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524D35"/>
    <w:pPr>
      <w:keepNext/>
      <w:jc w:val="both"/>
      <w:outlineLvl w:val="3"/>
    </w:pPr>
    <w:rPr>
      <w:rFonts w:ascii="Arial" w:eastAsia="Calibri" w:hAnsi="Arial" w:cs="Times New Roman"/>
      <w:b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4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524D35"/>
    <w:rPr>
      <w:rFonts w:ascii="Arial" w:eastAsia="Calibri" w:hAnsi="Arial" w:cs="Times New Roman"/>
      <w:b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93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AC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rsid w:val="00415CA8"/>
    <w:pPr>
      <w:ind w:left="284" w:firstLine="284"/>
    </w:pPr>
    <w:rPr>
      <w:rFonts w:ascii="Arial" w:eastAsia="Calibri" w:hAnsi="Arial" w:cs="Times New Roman"/>
      <w:bCs w:val="0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5CA8"/>
    <w:rPr>
      <w:rFonts w:ascii="Arial" w:eastAsia="Calibri" w:hAnsi="Arial" w:cs="Times New Roman"/>
      <w:sz w:val="20"/>
      <w:szCs w:val="20"/>
    </w:rPr>
  </w:style>
  <w:style w:type="character" w:customStyle="1" w:styleId="Bodytext2">
    <w:name w:val="Body text (2)"/>
    <w:rsid w:val="00415C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odyText">
    <w:name w:val="Body Text"/>
    <w:basedOn w:val="Normal"/>
    <w:link w:val="BodyTextChar"/>
    <w:rsid w:val="00B06C4D"/>
    <w:pPr>
      <w:spacing w:after="120"/>
    </w:pPr>
    <w:rPr>
      <w:rFonts w:eastAsia="Calibri" w:cs="Times New Roman"/>
      <w:bCs w:val="0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06C4D"/>
    <w:rPr>
      <w:rFonts w:ascii="Times New Roman" w:eastAsia="Calibri" w:hAnsi="Times New Roman" w:cs="Times New Roman"/>
      <w:sz w:val="20"/>
      <w:szCs w:val="20"/>
    </w:rPr>
  </w:style>
  <w:style w:type="paragraph" w:customStyle="1" w:styleId="Style">
    <w:name w:val="Style"/>
    <w:rsid w:val="007C0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2</cp:revision>
  <cp:lastPrinted>2021-07-05T10:07:00Z</cp:lastPrinted>
  <dcterms:created xsi:type="dcterms:W3CDTF">2021-07-09T07:40:00Z</dcterms:created>
  <dcterms:modified xsi:type="dcterms:W3CDTF">2021-07-09T07:40:00Z</dcterms:modified>
</cp:coreProperties>
</file>